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07B6" w:rsidRPr="001A52C3" w:rsidRDefault="004807B6" w:rsidP="004807B6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1A52C3">
        <w:rPr>
          <w:rFonts w:ascii="Times New Roman" w:hAnsi="Times New Roman" w:cs="Times New Roman"/>
          <w:sz w:val="24"/>
          <w:szCs w:val="24"/>
        </w:rPr>
        <w:t>Приложение № 1</w:t>
      </w:r>
    </w:p>
    <w:p w:rsidR="00E364C6" w:rsidRPr="001A52C3" w:rsidRDefault="00E364C6" w:rsidP="004807B6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1A52C3">
        <w:rPr>
          <w:rFonts w:ascii="Times New Roman" w:hAnsi="Times New Roman" w:cs="Times New Roman"/>
          <w:sz w:val="24"/>
          <w:szCs w:val="24"/>
        </w:rPr>
        <w:t>к муниципальной программе</w:t>
      </w:r>
    </w:p>
    <w:p w:rsidR="004807B6" w:rsidRPr="001A52C3" w:rsidRDefault="004807B6" w:rsidP="004807B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807B6" w:rsidRPr="001A52C3" w:rsidRDefault="004807B6" w:rsidP="004807B6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1" w:name="P215"/>
      <w:bookmarkEnd w:id="1"/>
      <w:r w:rsidRPr="001A52C3">
        <w:rPr>
          <w:rFonts w:ascii="Times New Roman" w:hAnsi="Times New Roman" w:cs="Times New Roman"/>
          <w:b/>
          <w:sz w:val="28"/>
          <w:szCs w:val="28"/>
        </w:rPr>
        <w:t>План мероприятий по реализации муниципальной программы</w:t>
      </w:r>
    </w:p>
    <w:p w:rsidR="00D411C4" w:rsidRPr="001A52C3" w:rsidRDefault="004807B6" w:rsidP="004807B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A52C3">
        <w:rPr>
          <w:rFonts w:ascii="Times New Roman" w:hAnsi="Times New Roman" w:cs="Times New Roman"/>
          <w:b/>
          <w:bCs/>
          <w:sz w:val="28"/>
          <w:szCs w:val="28"/>
        </w:rPr>
        <w:t>«</w:t>
      </w:r>
      <w:r w:rsidR="007C73D6">
        <w:rPr>
          <w:rFonts w:ascii="Times New Roman" w:hAnsi="Times New Roman" w:cs="Times New Roman"/>
          <w:b/>
          <w:bCs/>
          <w:sz w:val="28"/>
          <w:szCs w:val="28"/>
        </w:rPr>
        <w:t>Развитие</w:t>
      </w:r>
      <w:r w:rsidRPr="001A52C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AE1E8B" w:rsidRPr="001A52C3">
        <w:rPr>
          <w:rFonts w:ascii="Times New Roman" w:eastAsia="Times New Roman" w:hAnsi="Times New Roman" w:cs="Times New Roman"/>
          <w:b/>
          <w:bCs/>
          <w:sz w:val="28"/>
          <w:szCs w:val="28"/>
        </w:rPr>
        <w:t>физической культуры и спорта</w:t>
      </w:r>
    </w:p>
    <w:p w:rsidR="004807B6" w:rsidRPr="001A52C3" w:rsidRDefault="000972BD" w:rsidP="004807B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1A52C3">
        <w:rPr>
          <w:rFonts w:ascii="Times New Roman" w:hAnsi="Times New Roman" w:cs="Times New Roman"/>
          <w:b/>
          <w:bCs/>
          <w:sz w:val="28"/>
          <w:szCs w:val="28"/>
        </w:rPr>
        <w:t xml:space="preserve">в </w:t>
      </w:r>
      <w:proofErr w:type="spellStart"/>
      <w:r w:rsidR="004807B6" w:rsidRPr="001A52C3">
        <w:rPr>
          <w:rFonts w:ascii="Times New Roman" w:hAnsi="Times New Roman" w:cs="Times New Roman"/>
          <w:b/>
          <w:bCs/>
          <w:sz w:val="28"/>
          <w:szCs w:val="28"/>
          <w:u w:val="single"/>
        </w:rPr>
        <w:t>Абатском</w:t>
      </w:r>
      <w:proofErr w:type="spellEnd"/>
      <w:r w:rsidR="004807B6" w:rsidRPr="001A52C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муниципальном районе» на 2018-2020 годы</w:t>
      </w:r>
    </w:p>
    <w:p w:rsidR="004807B6" w:rsidRPr="001A52C3" w:rsidRDefault="004807B6" w:rsidP="004807B6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1A52C3">
        <w:rPr>
          <w:rFonts w:ascii="Times New Roman" w:hAnsi="Times New Roman" w:cs="Times New Roman"/>
          <w:sz w:val="28"/>
          <w:szCs w:val="28"/>
        </w:rPr>
        <w:t xml:space="preserve"> (наименование программы)</w:t>
      </w:r>
    </w:p>
    <w:p w:rsidR="00AE1E8B" w:rsidRPr="001A52C3" w:rsidRDefault="00AE1E8B" w:rsidP="004807B6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5025" w:type="dxa"/>
        <w:tblInd w:w="3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103"/>
        <w:gridCol w:w="1134"/>
        <w:gridCol w:w="1134"/>
        <w:gridCol w:w="992"/>
        <w:gridCol w:w="992"/>
        <w:gridCol w:w="1559"/>
        <w:gridCol w:w="4111"/>
      </w:tblGrid>
      <w:tr w:rsidR="004807B6" w:rsidRPr="001A52C3" w:rsidTr="004A36F1">
        <w:tc>
          <w:tcPr>
            <w:tcW w:w="5103" w:type="dxa"/>
            <w:vMerge w:val="restart"/>
          </w:tcPr>
          <w:p w:rsidR="004807B6" w:rsidRPr="001A52C3" w:rsidRDefault="004807B6" w:rsidP="006852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>Наименование мероприятия</w:t>
            </w:r>
          </w:p>
        </w:tc>
        <w:tc>
          <w:tcPr>
            <w:tcW w:w="1134" w:type="dxa"/>
            <w:vMerge w:val="restart"/>
          </w:tcPr>
          <w:p w:rsidR="004807B6" w:rsidRPr="001A52C3" w:rsidRDefault="004807B6" w:rsidP="006852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>Сроки выполнения</w:t>
            </w:r>
          </w:p>
        </w:tc>
        <w:tc>
          <w:tcPr>
            <w:tcW w:w="3118" w:type="dxa"/>
            <w:gridSpan w:val="3"/>
          </w:tcPr>
          <w:p w:rsidR="004807B6" w:rsidRPr="001A52C3" w:rsidRDefault="004807B6" w:rsidP="006852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>Объемы финансирования, тыс. руб. (плановые, фактические)</w:t>
            </w:r>
          </w:p>
        </w:tc>
        <w:tc>
          <w:tcPr>
            <w:tcW w:w="1559" w:type="dxa"/>
            <w:vMerge w:val="restart"/>
          </w:tcPr>
          <w:p w:rsidR="004807B6" w:rsidRPr="001A52C3" w:rsidRDefault="004807B6" w:rsidP="006852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>Получатели бюджетных средств</w:t>
            </w:r>
          </w:p>
        </w:tc>
        <w:tc>
          <w:tcPr>
            <w:tcW w:w="4111" w:type="dxa"/>
            <w:vMerge w:val="restart"/>
          </w:tcPr>
          <w:p w:rsidR="004807B6" w:rsidRPr="001A52C3" w:rsidRDefault="004807B6" w:rsidP="00685228">
            <w:pPr>
              <w:pStyle w:val="ConsPlusNormal"/>
              <w:ind w:firstLine="1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>Контрольное событие</w:t>
            </w:r>
          </w:p>
        </w:tc>
      </w:tr>
      <w:tr w:rsidR="004807B6" w:rsidRPr="001A52C3" w:rsidTr="004A36F1">
        <w:tc>
          <w:tcPr>
            <w:tcW w:w="5103" w:type="dxa"/>
            <w:vMerge/>
          </w:tcPr>
          <w:p w:rsidR="004807B6" w:rsidRPr="001A52C3" w:rsidRDefault="004807B6" w:rsidP="006852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4807B6" w:rsidRPr="001A52C3" w:rsidRDefault="004807B6" w:rsidP="006852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4807B6" w:rsidRPr="001A52C3" w:rsidRDefault="004807B6" w:rsidP="006852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 xml:space="preserve">2018 </w:t>
            </w:r>
          </w:p>
          <w:p w:rsidR="004807B6" w:rsidRPr="001A52C3" w:rsidRDefault="004807B6" w:rsidP="006852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>год</w:t>
            </w:r>
          </w:p>
        </w:tc>
        <w:tc>
          <w:tcPr>
            <w:tcW w:w="992" w:type="dxa"/>
          </w:tcPr>
          <w:p w:rsidR="004807B6" w:rsidRPr="001A52C3" w:rsidRDefault="004807B6" w:rsidP="00685228">
            <w:pPr>
              <w:pStyle w:val="ConsPlusNormal"/>
              <w:ind w:firstLine="5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>2019 год</w:t>
            </w:r>
          </w:p>
        </w:tc>
        <w:tc>
          <w:tcPr>
            <w:tcW w:w="992" w:type="dxa"/>
          </w:tcPr>
          <w:p w:rsidR="004807B6" w:rsidRPr="001A52C3" w:rsidRDefault="004807B6" w:rsidP="00685228">
            <w:pPr>
              <w:pStyle w:val="ConsPlusNormal"/>
              <w:ind w:hanging="2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 xml:space="preserve">2020 </w:t>
            </w:r>
          </w:p>
          <w:p w:rsidR="004807B6" w:rsidRPr="001A52C3" w:rsidRDefault="004807B6" w:rsidP="00685228">
            <w:pPr>
              <w:pStyle w:val="ConsPlusNormal"/>
              <w:ind w:hanging="2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>год</w:t>
            </w:r>
          </w:p>
        </w:tc>
        <w:tc>
          <w:tcPr>
            <w:tcW w:w="1559" w:type="dxa"/>
            <w:vMerge/>
          </w:tcPr>
          <w:p w:rsidR="004807B6" w:rsidRPr="001A52C3" w:rsidRDefault="004807B6" w:rsidP="00685228">
            <w:pPr>
              <w:pStyle w:val="ConsPlusNormal"/>
              <w:ind w:firstLine="10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111" w:type="dxa"/>
            <w:vMerge/>
          </w:tcPr>
          <w:p w:rsidR="004807B6" w:rsidRPr="001A52C3" w:rsidRDefault="004807B6" w:rsidP="00685228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807B6" w:rsidRPr="001A52C3" w:rsidTr="004A36F1">
        <w:trPr>
          <w:trHeight w:val="360"/>
        </w:trPr>
        <w:tc>
          <w:tcPr>
            <w:tcW w:w="5103" w:type="dxa"/>
          </w:tcPr>
          <w:p w:rsidR="00F246DB" w:rsidRPr="001A52C3" w:rsidRDefault="004807B6" w:rsidP="0068522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134" w:type="dxa"/>
          </w:tcPr>
          <w:p w:rsidR="004807B6" w:rsidRPr="001A52C3" w:rsidRDefault="004807B6" w:rsidP="006852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134" w:type="dxa"/>
          </w:tcPr>
          <w:p w:rsidR="004807B6" w:rsidRPr="001A52C3" w:rsidRDefault="004807B6" w:rsidP="006852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992" w:type="dxa"/>
          </w:tcPr>
          <w:p w:rsidR="004807B6" w:rsidRPr="001A52C3" w:rsidRDefault="004807B6" w:rsidP="00685228">
            <w:pPr>
              <w:pStyle w:val="ConsPlusNormal"/>
              <w:ind w:firstLine="5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992" w:type="dxa"/>
          </w:tcPr>
          <w:p w:rsidR="004807B6" w:rsidRPr="001A52C3" w:rsidRDefault="004807B6" w:rsidP="006852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559" w:type="dxa"/>
          </w:tcPr>
          <w:p w:rsidR="004807B6" w:rsidRPr="001A52C3" w:rsidRDefault="004807B6" w:rsidP="006852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4111" w:type="dxa"/>
          </w:tcPr>
          <w:p w:rsidR="004807B6" w:rsidRPr="001A52C3" w:rsidRDefault="004807B6" w:rsidP="00685228">
            <w:pPr>
              <w:pStyle w:val="ConsPlusNormal"/>
              <w:ind w:firstLine="1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</w:tr>
      <w:tr w:rsidR="00F246DB" w:rsidRPr="001A52C3" w:rsidTr="004A36F1">
        <w:trPr>
          <w:trHeight w:val="225"/>
        </w:trPr>
        <w:tc>
          <w:tcPr>
            <w:tcW w:w="6237" w:type="dxa"/>
            <w:gridSpan w:val="2"/>
          </w:tcPr>
          <w:p w:rsidR="00F246DB" w:rsidRPr="00F246DB" w:rsidRDefault="00F246DB" w:rsidP="00F246DB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F246DB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Всего по программе  </w:t>
            </w:r>
          </w:p>
        </w:tc>
        <w:tc>
          <w:tcPr>
            <w:tcW w:w="1134" w:type="dxa"/>
          </w:tcPr>
          <w:p w:rsidR="00F246DB" w:rsidRPr="00F246DB" w:rsidRDefault="00F246DB" w:rsidP="004A36F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F246DB">
              <w:rPr>
                <w:rFonts w:ascii="Times New Roman" w:hAnsi="Times New Roman" w:cs="Times New Roman"/>
                <w:b/>
                <w:sz w:val="22"/>
                <w:szCs w:val="22"/>
              </w:rPr>
              <w:t>22</w:t>
            </w:r>
            <w:r w:rsidR="004A36F1">
              <w:rPr>
                <w:rFonts w:ascii="Times New Roman" w:hAnsi="Times New Roman" w:cs="Times New Roman"/>
                <w:b/>
                <w:sz w:val="22"/>
                <w:szCs w:val="22"/>
              </w:rPr>
              <w:t>962,750</w:t>
            </w:r>
          </w:p>
        </w:tc>
        <w:tc>
          <w:tcPr>
            <w:tcW w:w="992" w:type="dxa"/>
          </w:tcPr>
          <w:p w:rsidR="00F246DB" w:rsidRPr="00F246DB" w:rsidRDefault="00F246DB" w:rsidP="00F246D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F246DB">
              <w:rPr>
                <w:rFonts w:ascii="Times New Roman" w:hAnsi="Times New Roman" w:cs="Times New Roman"/>
                <w:b/>
                <w:sz w:val="22"/>
                <w:szCs w:val="22"/>
              </w:rPr>
              <w:t>22578</w:t>
            </w:r>
          </w:p>
        </w:tc>
        <w:tc>
          <w:tcPr>
            <w:tcW w:w="992" w:type="dxa"/>
          </w:tcPr>
          <w:p w:rsidR="00F246DB" w:rsidRPr="00F246DB" w:rsidRDefault="00F246DB" w:rsidP="00F246D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F246DB">
              <w:rPr>
                <w:rFonts w:ascii="Times New Roman" w:hAnsi="Times New Roman" w:cs="Times New Roman"/>
                <w:b/>
                <w:sz w:val="22"/>
                <w:szCs w:val="22"/>
              </w:rPr>
              <w:t>22764</w:t>
            </w:r>
          </w:p>
        </w:tc>
        <w:tc>
          <w:tcPr>
            <w:tcW w:w="1559" w:type="dxa"/>
          </w:tcPr>
          <w:p w:rsidR="00F246DB" w:rsidRPr="00F246DB" w:rsidRDefault="00F246DB" w:rsidP="00F246DB">
            <w:pPr>
              <w:pStyle w:val="ConsPlusNormal"/>
              <w:ind w:firstLine="1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246DB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111" w:type="dxa"/>
          </w:tcPr>
          <w:p w:rsidR="00F246DB" w:rsidRPr="00F246DB" w:rsidRDefault="00F246DB" w:rsidP="00F246D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246DB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F246DB" w:rsidRPr="001A52C3" w:rsidTr="004A36F1">
        <w:trPr>
          <w:trHeight w:val="300"/>
        </w:trPr>
        <w:tc>
          <w:tcPr>
            <w:tcW w:w="6237" w:type="dxa"/>
            <w:gridSpan w:val="2"/>
          </w:tcPr>
          <w:p w:rsidR="00F246DB" w:rsidRPr="00F246DB" w:rsidRDefault="00F246DB" w:rsidP="00F246DB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F246DB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в </w:t>
            </w:r>
            <w:proofErr w:type="spellStart"/>
            <w:r w:rsidRPr="00F246DB">
              <w:rPr>
                <w:rFonts w:ascii="Times New Roman" w:hAnsi="Times New Roman" w:cs="Times New Roman"/>
                <w:b/>
                <w:sz w:val="22"/>
                <w:szCs w:val="22"/>
              </w:rPr>
              <w:t>т.ч</w:t>
            </w:r>
            <w:proofErr w:type="spellEnd"/>
            <w:r w:rsidRPr="00F246DB">
              <w:rPr>
                <w:rFonts w:ascii="Times New Roman" w:hAnsi="Times New Roman" w:cs="Times New Roman"/>
                <w:b/>
                <w:sz w:val="22"/>
                <w:szCs w:val="22"/>
              </w:rPr>
              <w:t>.  расходы на управление</w:t>
            </w:r>
          </w:p>
        </w:tc>
        <w:tc>
          <w:tcPr>
            <w:tcW w:w="1134" w:type="dxa"/>
          </w:tcPr>
          <w:p w:rsidR="00F246DB" w:rsidRPr="00F246DB" w:rsidRDefault="00F246DB" w:rsidP="00F246D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246DB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:rsidR="00F246DB" w:rsidRPr="00F246DB" w:rsidRDefault="00F246DB" w:rsidP="00F246DB">
            <w:pPr>
              <w:pStyle w:val="ConsPlusNormal"/>
              <w:ind w:firstLine="1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246DB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:rsidR="00F246DB" w:rsidRPr="00F246DB" w:rsidRDefault="00F246DB" w:rsidP="00F246D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246DB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559" w:type="dxa"/>
          </w:tcPr>
          <w:p w:rsidR="00F246DB" w:rsidRPr="00F246DB" w:rsidRDefault="00F246DB" w:rsidP="00F246DB">
            <w:pPr>
              <w:pStyle w:val="ConsPlusNormal"/>
              <w:ind w:firstLine="1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246DB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111" w:type="dxa"/>
          </w:tcPr>
          <w:p w:rsidR="00F246DB" w:rsidRPr="00F246DB" w:rsidRDefault="00F246DB" w:rsidP="00F246D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246DB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F246DB" w:rsidRPr="001A52C3" w:rsidTr="00B72C88">
        <w:tc>
          <w:tcPr>
            <w:tcW w:w="15025" w:type="dxa"/>
            <w:gridSpan w:val="7"/>
          </w:tcPr>
          <w:p w:rsidR="00F246DB" w:rsidRPr="001A52C3" w:rsidRDefault="00F246DB" w:rsidP="00B4151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Цель: </w:t>
            </w:r>
            <w:r w:rsidRPr="001A52C3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Создание условий, обеспечивающих возможность гражданам систематически заниматься физической культурой и спортом путем развития инфраструктуры спорта, популяризации массового спорта, подготовки спортивного резерва и спорта высших достижений и приобщения различных слоев общества к регулярным занятиям физической культурой и спортом.</w:t>
            </w:r>
          </w:p>
        </w:tc>
      </w:tr>
      <w:tr w:rsidR="00F246DB" w:rsidRPr="001A52C3" w:rsidTr="00B72C88">
        <w:tc>
          <w:tcPr>
            <w:tcW w:w="15025" w:type="dxa"/>
            <w:gridSpan w:val="7"/>
          </w:tcPr>
          <w:p w:rsidR="00F246DB" w:rsidRPr="001A52C3" w:rsidRDefault="00F246DB" w:rsidP="00B41512">
            <w:pPr>
              <w:spacing w:after="0" w:line="240" w:lineRule="auto"/>
              <w:contextualSpacing/>
              <w:mirrorIndents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  <w:r w:rsidRPr="001A52C3">
              <w:rPr>
                <w:rFonts w:ascii="Times New Roman" w:hAnsi="Times New Roman" w:cs="Times New Roman"/>
                <w:b/>
              </w:rPr>
              <w:t xml:space="preserve">Задача 1. </w:t>
            </w:r>
            <w:r w:rsidRPr="001A52C3">
              <w:rPr>
                <w:rFonts w:ascii="Times New Roman" w:hAnsi="Times New Roman" w:cs="Times New Roman"/>
                <w:b/>
                <w:color w:val="000000"/>
              </w:rPr>
              <w:t>Повышение мотивации и интереса населения к регулярным занятиям физической культурой и спортом и ведению здорового образа жизни.</w:t>
            </w:r>
          </w:p>
        </w:tc>
      </w:tr>
      <w:tr w:rsidR="00F246DB" w:rsidRPr="001A52C3" w:rsidTr="004A36F1">
        <w:trPr>
          <w:trHeight w:val="48"/>
        </w:trPr>
        <w:tc>
          <w:tcPr>
            <w:tcW w:w="5103" w:type="dxa"/>
          </w:tcPr>
          <w:p w:rsidR="00F246DB" w:rsidRPr="001A52C3" w:rsidRDefault="00F246DB" w:rsidP="00C60413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>1.1. Деятельность по организации и проведению работы в области физической культуры и массового спорта</w:t>
            </w:r>
          </w:p>
        </w:tc>
        <w:tc>
          <w:tcPr>
            <w:tcW w:w="1134" w:type="dxa"/>
          </w:tcPr>
          <w:p w:rsidR="00F246DB" w:rsidRPr="001A52C3" w:rsidRDefault="00F246DB" w:rsidP="00CB6E5B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>01.01.2018 -    31.12.2020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F246DB" w:rsidRPr="001A52C3" w:rsidRDefault="00F246DB" w:rsidP="004A36F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15</w:t>
            </w:r>
            <w:r w:rsidR="004A36F1">
              <w:rPr>
                <w:rFonts w:ascii="Times New Roman" w:hAnsi="Times New Roman" w:cs="Times New Roman"/>
                <w:sz w:val="22"/>
                <w:szCs w:val="22"/>
              </w:rPr>
              <w:t>921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F246DB" w:rsidRPr="001A52C3" w:rsidRDefault="00F246DB" w:rsidP="00B72D6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>15498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F246DB" w:rsidRPr="001A52C3" w:rsidRDefault="00F246DB" w:rsidP="00FC2E9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5632</w:t>
            </w:r>
          </w:p>
        </w:tc>
        <w:tc>
          <w:tcPr>
            <w:tcW w:w="1559" w:type="dxa"/>
          </w:tcPr>
          <w:p w:rsidR="00F246DB" w:rsidRPr="001A52C3" w:rsidRDefault="00F246DB" w:rsidP="0068522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>МАУ ДО Абатского района «ДЮСШ «Импульс»</w:t>
            </w:r>
          </w:p>
        </w:tc>
        <w:tc>
          <w:tcPr>
            <w:tcW w:w="4111" w:type="dxa"/>
          </w:tcPr>
          <w:p w:rsidR="00F246DB" w:rsidRPr="00086A42" w:rsidRDefault="00F246DB" w:rsidP="0007748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086A4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Количество потребителей Абатского района, воспользовавшихся услугами (работами) в области физической культуры и массового спорта не менее 6000 человек.</w:t>
            </w:r>
          </w:p>
        </w:tc>
      </w:tr>
      <w:tr w:rsidR="00F246DB" w:rsidRPr="001A52C3" w:rsidTr="004A36F1">
        <w:trPr>
          <w:trHeight w:val="390"/>
        </w:trPr>
        <w:tc>
          <w:tcPr>
            <w:tcW w:w="5103" w:type="dxa"/>
          </w:tcPr>
          <w:p w:rsidR="00F246DB" w:rsidRPr="001A52C3" w:rsidRDefault="00F246DB" w:rsidP="00132323">
            <w:pPr>
              <w:pStyle w:val="ConsPlusNormal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Всего расходы на задачу 1</w:t>
            </w:r>
          </w:p>
        </w:tc>
        <w:tc>
          <w:tcPr>
            <w:tcW w:w="1134" w:type="dxa"/>
          </w:tcPr>
          <w:p w:rsidR="00F246DB" w:rsidRPr="001A52C3" w:rsidRDefault="00F246DB" w:rsidP="006852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</w:tcPr>
          <w:p w:rsidR="00F246DB" w:rsidRPr="001A52C3" w:rsidRDefault="00F246DB" w:rsidP="004A36F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>15</w:t>
            </w:r>
            <w:r w:rsidR="004A36F1">
              <w:rPr>
                <w:rFonts w:ascii="Times New Roman" w:hAnsi="Times New Roman" w:cs="Times New Roman"/>
                <w:sz w:val="22"/>
                <w:szCs w:val="22"/>
              </w:rPr>
              <w:t>921</w:t>
            </w:r>
          </w:p>
        </w:tc>
        <w:tc>
          <w:tcPr>
            <w:tcW w:w="992" w:type="dxa"/>
          </w:tcPr>
          <w:p w:rsidR="00F246DB" w:rsidRPr="001A52C3" w:rsidRDefault="00F246DB" w:rsidP="00B72D6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>15498</w:t>
            </w:r>
          </w:p>
        </w:tc>
        <w:tc>
          <w:tcPr>
            <w:tcW w:w="992" w:type="dxa"/>
          </w:tcPr>
          <w:p w:rsidR="00F246DB" w:rsidRPr="001A52C3" w:rsidRDefault="00F246DB" w:rsidP="002216F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15632</w:t>
            </w:r>
          </w:p>
        </w:tc>
        <w:tc>
          <w:tcPr>
            <w:tcW w:w="1559" w:type="dxa"/>
          </w:tcPr>
          <w:p w:rsidR="00F246DB" w:rsidRPr="001A52C3" w:rsidRDefault="00F246DB" w:rsidP="00685228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111" w:type="dxa"/>
          </w:tcPr>
          <w:p w:rsidR="00F246DB" w:rsidRPr="001A52C3" w:rsidRDefault="00F246DB" w:rsidP="00685228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246DB" w:rsidRPr="001A52C3" w:rsidTr="004A36F1">
        <w:trPr>
          <w:trHeight w:val="120"/>
        </w:trPr>
        <w:tc>
          <w:tcPr>
            <w:tcW w:w="5103" w:type="dxa"/>
          </w:tcPr>
          <w:p w:rsidR="00F246DB" w:rsidRPr="00093FBF" w:rsidRDefault="00F246DB" w:rsidP="00F246DB">
            <w:pPr>
              <w:pStyle w:val="ConsPlusNormal"/>
              <w:ind w:firstLine="0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В том числе (субсидии федерального, областного бюджета и др.)  </w:t>
            </w:r>
          </w:p>
        </w:tc>
        <w:tc>
          <w:tcPr>
            <w:tcW w:w="1134" w:type="dxa"/>
          </w:tcPr>
          <w:p w:rsidR="00F246DB" w:rsidRPr="00093FBF" w:rsidRDefault="00F246DB" w:rsidP="00F246D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134" w:type="dxa"/>
          </w:tcPr>
          <w:p w:rsidR="00F246DB" w:rsidRPr="003D5416" w:rsidRDefault="004A36F1" w:rsidP="00F246DB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5416">
              <w:rPr>
                <w:rFonts w:ascii="Times New Roman" w:hAnsi="Times New Roman" w:cs="Times New Roman"/>
                <w:sz w:val="22"/>
                <w:szCs w:val="22"/>
              </w:rPr>
              <w:t>532</w:t>
            </w:r>
          </w:p>
        </w:tc>
        <w:tc>
          <w:tcPr>
            <w:tcW w:w="992" w:type="dxa"/>
          </w:tcPr>
          <w:p w:rsidR="00F246DB" w:rsidRPr="00093FBF" w:rsidRDefault="00F246DB" w:rsidP="00F246DB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:rsidR="00F246DB" w:rsidRPr="00093FBF" w:rsidRDefault="00F246DB" w:rsidP="00F246DB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559" w:type="dxa"/>
          </w:tcPr>
          <w:p w:rsidR="00F246DB" w:rsidRPr="00093FBF" w:rsidRDefault="00F246DB" w:rsidP="00F246DB">
            <w:pPr>
              <w:pStyle w:val="ConsPlusNormal"/>
              <w:ind w:firstLine="7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111" w:type="dxa"/>
          </w:tcPr>
          <w:p w:rsidR="00F246DB" w:rsidRPr="00093FBF" w:rsidRDefault="00F246DB" w:rsidP="00F246DB">
            <w:pPr>
              <w:pStyle w:val="ConsPlusNormal"/>
              <w:ind w:firstLine="7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F246DB" w:rsidRPr="001A52C3" w:rsidTr="00B72C88">
        <w:tc>
          <w:tcPr>
            <w:tcW w:w="15025" w:type="dxa"/>
            <w:gridSpan w:val="7"/>
          </w:tcPr>
          <w:p w:rsidR="00F246DB" w:rsidRPr="001A52C3" w:rsidRDefault="00F246DB" w:rsidP="004C5E1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b/>
                <w:sz w:val="22"/>
                <w:szCs w:val="22"/>
              </w:rPr>
              <w:lastRenderedPageBreak/>
              <w:t>Задача 2. Совершенствование системы подготовки спортивного резерва и спорта высших достижений</w:t>
            </w:r>
          </w:p>
        </w:tc>
      </w:tr>
      <w:tr w:rsidR="00F246DB" w:rsidRPr="001A52C3" w:rsidTr="004A36F1">
        <w:trPr>
          <w:trHeight w:val="253"/>
        </w:trPr>
        <w:tc>
          <w:tcPr>
            <w:tcW w:w="5103" w:type="dxa"/>
          </w:tcPr>
          <w:p w:rsidR="00F246DB" w:rsidRPr="001A52C3" w:rsidRDefault="00F246DB" w:rsidP="0099554B">
            <w:pPr>
              <w:spacing w:after="0" w:line="240" w:lineRule="auto"/>
              <w:ind w:right="11"/>
              <w:rPr>
                <w:rFonts w:ascii="Times New Roman" w:hAnsi="Times New Roman" w:cs="Times New Roman"/>
              </w:rPr>
            </w:pPr>
            <w:r w:rsidRPr="001A52C3">
              <w:rPr>
                <w:rFonts w:ascii="Times New Roman" w:hAnsi="Times New Roman" w:cs="Times New Roman"/>
              </w:rPr>
              <w:t xml:space="preserve">2.1. Создание условий  и организация </w:t>
            </w:r>
          </w:p>
          <w:p w:rsidR="00F246DB" w:rsidRPr="001A52C3" w:rsidRDefault="00F246DB" w:rsidP="0099554B">
            <w:pPr>
              <w:spacing w:after="0" w:line="240" w:lineRule="auto"/>
              <w:ind w:right="11"/>
              <w:rPr>
                <w:rFonts w:ascii="Times New Roman" w:hAnsi="Times New Roman" w:cs="Times New Roman"/>
              </w:rPr>
            </w:pPr>
            <w:r w:rsidRPr="001A52C3">
              <w:rPr>
                <w:rFonts w:ascii="Times New Roman" w:hAnsi="Times New Roman" w:cs="Times New Roman"/>
              </w:rPr>
              <w:t>предоставления качественных услуг по дополнительному образованию в сфере физической культуры и спорта.</w:t>
            </w:r>
          </w:p>
        </w:tc>
        <w:tc>
          <w:tcPr>
            <w:tcW w:w="1134" w:type="dxa"/>
          </w:tcPr>
          <w:p w:rsidR="00F246DB" w:rsidRPr="001A52C3" w:rsidRDefault="00F246DB" w:rsidP="00CB6E5B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>01.01.2018 -    31.12.2020</w:t>
            </w:r>
          </w:p>
        </w:tc>
        <w:tc>
          <w:tcPr>
            <w:tcW w:w="1134" w:type="dxa"/>
            <w:vMerge w:val="restart"/>
          </w:tcPr>
          <w:p w:rsidR="00F246DB" w:rsidRPr="001A52C3" w:rsidRDefault="004A36F1" w:rsidP="00B72D68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6959,750</w:t>
            </w:r>
          </w:p>
        </w:tc>
        <w:tc>
          <w:tcPr>
            <w:tcW w:w="992" w:type="dxa"/>
            <w:vMerge w:val="restart"/>
          </w:tcPr>
          <w:p w:rsidR="00F246DB" w:rsidRPr="001A52C3" w:rsidRDefault="00F246DB" w:rsidP="002216FC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6923</w:t>
            </w:r>
          </w:p>
        </w:tc>
        <w:tc>
          <w:tcPr>
            <w:tcW w:w="992" w:type="dxa"/>
            <w:vMerge w:val="restart"/>
          </w:tcPr>
          <w:p w:rsidR="00F246DB" w:rsidRPr="001A52C3" w:rsidRDefault="00F246DB" w:rsidP="00B72D68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6969</w:t>
            </w:r>
          </w:p>
        </w:tc>
        <w:tc>
          <w:tcPr>
            <w:tcW w:w="1559" w:type="dxa"/>
            <w:vMerge w:val="restart"/>
          </w:tcPr>
          <w:p w:rsidR="00F246DB" w:rsidRPr="001A52C3" w:rsidRDefault="00F246DB" w:rsidP="0068522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>МАУ ДО Абатского района «ДЮСШ «Импульс»</w:t>
            </w:r>
          </w:p>
        </w:tc>
        <w:tc>
          <w:tcPr>
            <w:tcW w:w="4111" w:type="dxa"/>
            <w:vMerge w:val="restart"/>
          </w:tcPr>
          <w:p w:rsidR="00F246DB" w:rsidRPr="00385B12" w:rsidRDefault="00F246DB" w:rsidP="0074402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385B1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Количество участников и призеров, областных и всероссийских соревнований по различным видам спорта не менее 230 человек</w:t>
            </w:r>
          </w:p>
        </w:tc>
      </w:tr>
      <w:tr w:rsidR="00F246DB" w:rsidRPr="001A52C3" w:rsidTr="004A36F1">
        <w:trPr>
          <w:trHeight w:val="338"/>
        </w:trPr>
        <w:tc>
          <w:tcPr>
            <w:tcW w:w="5103" w:type="dxa"/>
            <w:vAlign w:val="center"/>
          </w:tcPr>
          <w:p w:rsidR="00F246DB" w:rsidRPr="001A52C3" w:rsidRDefault="00F246DB" w:rsidP="00D31139">
            <w:pPr>
              <w:spacing w:after="0" w:line="240" w:lineRule="auto"/>
              <w:ind w:right="11"/>
              <w:jc w:val="both"/>
              <w:rPr>
                <w:rFonts w:ascii="Times New Roman" w:hAnsi="Times New Roman" w:cs="Times New Roman"/>
              </w:rPr>
            </w:pPr>
            <w:r w:rsidRPr="001A52C3">
              <w:rPr>
                <w:rFonts w:ascii="Times New Roman" w:hAnsi="Times New Roman" w:cs="Times New Roman"/>
              </w:rPr>
              <w:t>2.2. Обеспечение участия спортсменов и сборных команд района в соревнованиях областного и всероссийского уровня.</w:t>
            </w:r>
          </w:p>
        </w:tc>
        <w:tc>
          <w:tcPr>
            <w:tcW w:w="1134" w:type="dxa"/>
          </w:tcPr>
          <w:p w:rsidR="00F246DB" w:rsidRPr="001A52C3" w:rsidRDefault="00F246DB" w:rsidP="00CB6E5B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>01.01.2018 -    31.12.2020</w:t>
            </w:r>
          </w:p>
        </w:tc>
        <w:tc>
          <w:tcPr>
            <w:tcW w:w="1134" w:type="dxa"/>
            <w:vMerge/>
          </w:tcPr>
          <w:p w:rsidR="00F246DB" w:rsidRPr="001A52C3" w:rsidRDefault="00F246DB" w:rsidP="00685228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vMerge/>
          </w:tcPr>
          <w:p w:rsidR="00F246DB" w:rsidRPr="001A52C3" w:rsidRDefault="00F246DB" w:rsidP="00685228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vMerge/>
          </w:tcPr>
          <w:p w:rsidR="00F246DB" w:rsidRPr="001A52C3" w:rsidRDefault="00F246DB" w:rsidP="00685228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9" w:type="dxa"/>
            <w:vMerge/>
          </w:tcPr>
          <w:p w:rsidR="00F246DB" w:rsidRPr="001A52C3" w:rsidRDefault="00F246DB" w:rsidP="0068522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111" w:type="dxa"/>
            <w:vMerge/>
          </w:tcPr>
          <w:p w:rsidR="00F246DB" w:rsidRPr="001A52C3" w:rsidRDefault="00F246DB" w:rsidP="00685228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246DB" w:rsidRPr="001A52C3" w:rsidTr="004A36F1">
        <w:trPr>
          <w:trHeight w:val="98"/>
        </w:trPr>
        <w:tc>
          <w:tcPr>
            <w:tcW w:w="5103" w:type="dxa"/>
            <w:vAlign w:val="center"/>
          </w:tcPr>
          <w:p w:rsidR="00F246DB" w:rsidRPr="001A52C3" w:rsidRDefault="00F246DB" w:rsidP="00D31139">
            <w:pPr>
              <w:spacing w:after="0" w:line="240" w:lineRule="auto"/>
              <w:ind w:right="11"/>
              <w:jc w:val="both"/>
              <w:rPr>
                <w:rFonts w:ascii="Times New Roman" w:hAnsi="Times New Roman" w:cs="Times New Roman"/>
              </w:rPr>
            </w:pPr>
            <w:r w:rsidRPr="001A52C3">
              <w:rPr>
                <w:rFonts w:ascii="Times New Roman" w:hAnsi="Times New Roman" w:cs="Times New Roman"/>
              </w:rPr>
              <w:t>2.3. Организация работы по переподготовке и повышению квалификации специалистов в сфере физической культуры и спорта</w:t>
            </w:r>
          </w:p>
        </w:tc>
        <w:tc>
          <w:tcPr>
            <w:tcW w:w="1134" w:type="dxa"/>
          </w:tcPr>
          <w:p w:rsidR="00F246DB" w:rsidRPr="001A52C3" w:rsidRDefault="00F246DB" w:rsidP="0027513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>01.01.2018 -    31.12.2020</w:t>
            </w:r>
          </w:p>
        </w:tc>
        <w:tc>
          <w:tcPr>
            <w:tcW w:w="1134" w:type="dxa"/>
            <w:vMerge/>
          </w:tcPr>
          <w:p w:rsidR="00F246DB" w:rsidRPr="001A52C3" w:rsidRDefault="00F246DB" w:rsidP="00685228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vMerge/>
          </w:tcPr>
          <w:p w:rsidR="00F246DB" w:rsidRPr="001A52C3" w:rsidRDefault="00F246DB" w:rsidP="00685228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vMerge/>
          </w:tcPr>
          <w:p w:rsidR="00F246DB" w:rsidRPr="001A52C3" w:rsidRDefault="00F246DB" w:rsidP="00685228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9" w:type="dxa"/>
            <w:vMerge/>
          </w:tcPr>
          <w:p w:rsidR="00F246DB" w:rsidRPr="001A52C3" w:rsidRDefault="00F246DB" w:rsidP="0068522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111" w:type="dxa"/>
            <w:vMerge/>
          </w:tcPr>
          <w:p w:rsidR="00F246DB" w:rsidRPr="001A52C3" w:rsidRDefault="00F246DB" w:rsidP="00CB6E5B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246DB" w:rsidRPr="001A52C3" w:rsidTr="004A36F1">
        <w:trPr>
          <w:trHeight w:val="59"/>
        </w:trPr>
        <w:tc>
          <w:tcPr>
            <w:tcW w:w="5103" w:type="dxa"/>
            <w:vAlign w:val="center"/>
          </w:tcPr>
          <w:p w:rsidR="00F246DB" w:rsidRPr="001A52C3" w:rsidRDefault="00F246DB" w:rsidP="00D3113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A52C3">
              <w:rPr>
                <w:rFonts w:ascii="Times New Roman" w:hAnsi="Times New Roman" w:cs="Times New Roman"/>
              </w:rPr>
              <w:t>2.4. Организация работы по присвоению спортивных разрядов, квалификационных категорий</w:t>
            </w:r>
          </w:p>
        </w:tc>
        <w:tc>
          <w:tcPr>
            <w:tcW w:w="1134" w:type="dxa"/>
          </w:tcPr>
          <w:p w:rsidR="00F246DB" w:rsidRPr="001A52C3" w:rsidRDefault="00F246DB" w:rsidP="00CB6E5B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>01.01.2018 -    31.12.2020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F246DB" w:rsidRPr="001A52C3" w:rsidRDefault="00F246DB" w:rsidP="002216F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>5,0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F246DB" w:rsidRPr="001A52C3" w:rsidRDefault="00F246DB" w:rsidP="002216FC">
            <w:pPr>
              <w:pStyle w:val="ConsPlusNormal"/>
              <w:ind w:firstLine="8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F246DB" w:rsidRPr="001A52C3" w:rsidRDefault="00F246DB" w:rsidP="002216F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>5,0</w:t>
            </w:r>
          </w:p>
        </w:tc>
        <w:tc>
          <w:tcPr>
            <w:tcW w:w="1559" w:type="dxa"/>
            <w:vMerge/>
          </w:tcPr>
          <w:p w:rsidR="00F246DB" w:rsidRPr="001A52C3" w:rsidRDefault="00F246DB" w:rsidP="00685228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111" w:type="dxa"/>
          </w:tcPr>
          <w:p w:rsidR="00F246DB" w:rsidRPr="00385B12" w:rsidRDefault="00F246DB" w:rsidP="00B23A28">
            <w:pPr>
              <w:pStyle w:val="ConsPlusNormal"/>
              <w:ind w:firstLine="0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385B1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Количество присвоенных спортивных разрядов, квалификационных категорий не менее 70 чел.</w:t>
            </w:r>
          </w:p>
        </w:tc>
      </w:tr>
      <w:tr w:rsidR="00F246DB" w:rsidRPr="001A52C3" w:rsidTr="004A36F1">
        <w:trPr>
          <w:trHeight w:val="375"/>
        </w:trPr>
        <w:tc>
          <w:tcPr>
            <w:tcW w:w="5103" w:type="dxa"/>
          </w:tcPr>
          <w:p w:rsidR="00F246DB" w:rsidRPr="001A52C3" w:rsidRDefault="00F246DB" w:rsidP="00533D3F">
            <w:pPr>
              <w:pStyle w:val="ConsPlusNormal"/>
              <w:jc w:val="right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Всего расходы на задачу 2</w:t>
            </w:r>
          </w:p>
        </w:tc>
        <w:tc>
          <w:tcPr>
            <w:tcW w:w="1134" w:type="dxa"/>
          </w:tcPr>
          <w:p w:rsidR="00F246DB" w:rsidRPr="001A52C3" w:rsidRDefault="00F246DB" w:rsidP="00503AD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134" w:type="dxa"/>
          </w:tcPr>
          <w:p w:rsidR="00F246DB" w:rsidRPr="001A52C3" w:rsidRDefault="00F246DB" w:rsidP="004A36F1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69</w:t>
            </w:r>
            <w:r w:rsidR="004A36F1">
              <w:rPr>
                <w:rFonts w:ascii="Times New Roman" w:hAnsi="Times New Roman" w:cs="Times New Roman"/>
                <w:sz w:val="22"/>
                <w:szCs w:val="22"/>
              </w:rPr>
              <w:t>64,750</w:t>
            </w:r>
          </w:p>
        </w:tc>
        <w:tc>
          <w:tcPr>
            <w:tcW w:w="992" w:type="dxa"/>
          </w:tcPr>
          <w:p w:rsidR="00F246DB" w:rsidRPr="001A52C3" w:rsidRDefault="00F246DB" w:rsidP="002216FC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6923</w:t>
            </w:r>
          </w:p>
        </w:tc>
        <w:tc>
          <w:tcPr>
            <w:tcW w:w="992" w:type="dxa"/>
          </w:tcPr>
          <w:p w:rsidR="00F246DB" w:rsidRPr="001A52C3" w:rsidRDefault="00F246DB" w:rsidP="005C3264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6974</w:t>
            </w:r>
          </w:p>
        </w:tc>
        <w:tc>
          <w:tcPr>
            <w:tcW w:w="1559" w:type="dxa"/>
          </w:tcPr>
          <w:p w:rsidR="00F246DB" w:rsidRPr="001A52C3" w:rsidRDefault="00F246DB" w:rsidP="00533D3F">
            <w:pPr>
              <w:pStyle w:val="ConsPlusNormal"/>
              <w:ind w:firstLine="7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111" w:type="dxa"/>
          </w:tcPr>
          <w:p w:rsidR="00F246DB" w:rsidRPr="001A52C3" w:rsidRDefault="00F246DB" w:rsidP="00533D3F">
            <w:pPr>
              <w:pStyle w:val="ConsPlusNormal"/>
              <w:ind w:firstLine="7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F246DB" w:rsidRPr="001A52C3" w:rsidTr="004A36F1">
        <w:trPr>
          <w:trHeight w:val="135"/>
        </w:trPr>
        <w:tc>
          <w:tcPr>
            <w:tcW w:w="5103" w:type="dxa"/>
          </w:tcPr>
          <w:p w:rsidR="00F246DB" w:rsidRPr="00093FBF" w:rsidRDefault="00F246DB" w:rsidP="00F246DB">
            <w:pPr>
              <w:pStyle w:val="ConsPlusNormal"/>
              <w:ind w:firstLine="0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В том числе (субсидии федерального, областного бюджета и др.)  </w:t>
            </w:r>
          </w:p>
        </w:tc>
        <w:tc>
          <w:tcPr>
            <w:tcW w:w="1134" w:type="dxa"/>
          </w:tcPr>
          <w:p w:rsidR="00F246DB" w:rsidRPr="00093FBF" w:rsidRDefault="00F246DB" w:rsidP="00F246D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134" w:type="dxa"/>
          </w:tcPr>
          <w:p w:rsidR="00F246DB" w:rsidRPr="003D5416" w:rsidRDefault="004A36F1" w:rsidP="00F246DB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5416">
              <w:rPr>
                <w:rFonts w:ascii="Times New Roman" w:hAnsi="Times New Roman" w:cs="Times New Roman"/>
                <w:sz w:val="22"/>
                <w:szCs w:val="22"/>
              </w:rPr>
              <w:t>64,750</w:t>
            </w:r>
          </w:p>
        </w:tc>
        <w:tc>
          <w:tcPr>
            <w:tcW w:w="992" w:type="dxa"/>
          </w:tcPr>
          <w:p w:rsidR="00F246DB" w:rsidRPr="00093FBF" w:rsidRDefault="00F246DB" w:rsidP="00F246DB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:rsidR="00F246DB" w:rsidRPr="00093FBF" w:rsidRDefault="00F246DB" w:rsidP="00F246DB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559" w:type="dxa"/>
          </w:tcPr>
          <w:p w:rsidR="00F246DB" w:rsidRPr="00093FBF" w:rsidRDefault="00F246DB" w:rsidP="00F246DB">
            <w:pPr>
              <w:pStyle w:val="ConsPlusNormal"/>
              <w:ind w:firstLine="7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111" w:type="dxa"/>
          </w:tcPr>
          <w:p w:rsidR="00F246DB" w:rsidRPr="00093FBF" w:rsidRDefault="00F246DB" w:rsidP="00F246DB">
            <w:pPr>
              <w:pStyle w:val="ConsPlusNormal"/>
              <w:ind w:firstLine="7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F246DB" w:rsidRPr="001A52C3" w:rsidTr="0014268A">
        <w:trPr>
          <w:trHeight w:val="33"/>
        </w:trPr>
        <w:tc>
          <w:tcPr>
            <w:tcW w:w="15025" w:type="dxa"/>
            <w:gridSpan w:val="7"/>
          </w:tcPr>
          <w:p w:rsidR="00F246DB" w:rsidRPr="001A52C3" w:rsidRDefault="00F246DB" w:rsidP="00503ADB">
            <w:pPr>
              <w:pStyle w:val="ConsPlusNormal"/>
              <w:ind w:firstLine="79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b/>
                <w:sz w:val="22"/>
                <w:szCs w:val="22"/>
              </w:rPr>
              <w:t>Задача 3.  Организация работы по поддержке социально - ориентированных некоммерческих организаций</w:t>
            </w:r>
          </w:p>
        </w:tc>
      </w:tr>
      <w:tr w:rsidR="00F246DB" w:rsidRPr="001A52C3" w:rsidTr="004A36F1">
        <w:tc>
          <w:tcPr>
            <w:tcW w:w="5103" w:type="dxa"/>
            <w:vAlign w:val="center"/>
          </w:tcPr>
          <w:p w:rsidR="00F246DB" w:rsidRPr="001A52C3" w:rsidRDefault="00F246DB" w:rsidP="00410FE9">
            <w:pPr>
              <w:spacing w:after="0" w:line="240" w:lineRule="auto"/>
              <w:ind w:right="11"/>
              <w:jc w:val="both"/>
              <w:rPr>
                <w:rFonts w:ascii="Times New Roman" w:hAnsi="Times New Roman" w:cs="Times New Roman"/>
              </w:rPr>
            </w:pPr>
            <w:r w:rsidRPr="001A52C3">
              <w:rPr>
                <w:rFonts w:ascii="Times New Roman" w:hAnsi="Times New Roman" w:cs="Times New Roman"/>
              </w:rPr>
              <w:t xml:space="preserve">3.1. Муниципальная поддержка социально-ориентированным некоммерческим  организациям  осуществляющим деятельность в области  физической  культуры  и спорта  </w:t>
            </w:r>
          </w:p>
        </w:tc>
        <w:tc>
          <w:tcPr>
            <w:tcW w:w="1134" w:type="dxa"/>
          </w:tcPr>
          <w:p w:rsidR="00F246DB" w:rsidRPr="001A52C3" w:rsidRDefault="00F246DB" w:rsidP="00FC2E9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>01.01.2018 -    31.12.2020</w:t>
            </w:r>
          </w:p>
        </w:tc>
        <w:tc>
          <w:tcPr>
            <w:tcW w:w="1134" w:type="dxa"/>
          </w:tcPr>
          <w:p w:rsidR="00F246DB" w:rsidRPr="001A52C3" w:rsidRDefault="00F246DB" w:rsidP="008C1F3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77</w:t>
            </w:r>
          </w:p>
        </w:tc>
        <w:tc>
          <w:tcPr>
            <w:tcW w:w="992" w:type="dxa"/>
          </w:tcPr>
          <w:p w:rsidR="00F246DB" w:rsidRPr="001A52C3" w:rsidRDefault="00F246DB" w:rsidP="00B72D6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>15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992" w:type="dxa"/>
          </w:tcPr>
          <w:p w:rsidR="00F246DB" w:rsidRPr="001A52C3" w:rsidRDefault="00F246DB" w:rsidP="00B72D6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>158</w:t>
            </w:r>
          </w:p>
        </w:tc>
        <w:tc>
          <w:tcPr>
            <w:tcW w:w="1559" w:type="dxa"/>
          </w:tcPr>
          <w:p w:rsidR="00F246DB" w:rsidRPr="001A52C3" w:rsidRDefault="00F246DB" w:rsidP="00FC2E9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>Отдел по делам культуры, молодёжи и спорта администрации Абатского муниципального района</w:t>
            </w:r>
          </w:p>
        </w:tc>
        <w:tc>
          <w:tcPr>
            <w:tcW w:w="4111" w:type="dxa"/>
          </w:tcPr>
          <w:p w:rsidR="00F246DB" w:rsidRPr="0081160B" w:rsidRDefault="00F246DB" w:rsidP="008D3E5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60B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Доля профинансированных заявок, отобранных для получения муниципальной поддержки (с учетом возможностей муниципального бюджета по разделу 11.02), не менее 100%.</w:t>
            </w:r>
          </w:p>
        </w:tc>
      </w:tr>
      <w:tr w:rsidR="00F246DB" w:rsidRPr="001A52C3" w:rsidTr="004A36F1">
        <w:trPr>
          <w:trHeight w:val="375"/>
        </w:trPr>
        <w:tc>
          <w:tcPr>
            <w:tcW w:w="5103" w:type="dxa"/>
            <w:vAlign w:val="center"/>
          </w:tcPr>
          <w:p w:rsidR="00F246DB" w:rsidRPr="001A52C3" w:rsidRDefault="00F246DB" w:rsidP="00503ADB">
            <w:pPr>
              <w:spacing w:after="0" w:line="240" w:lineRule="auto"/>
              <w:ind w:right="11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 расходы на задачу 3</w:t>
            </w:r>
          </w:p>
        </w:tc>
        <w:tc>
          <w:tcPr>
            <w:tcW w:w="1134" w:type="dxa"/>
          </w:tcPr>
          <w:p w:rsidR="00F246DB" w:rsidRPr="001A52C3" w:rsidRDefault="00F246DB" w:rsidP="00503AD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134" w:type="dxa"/>
          </w:tcPr>
          <w:p w:rsidR="00F246DB" w:rsidRPr="001A52C3" w:rsidRDefault="00F246DB" w:rsidP="008C1F3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77</w:t>
            </w:r>
          </w:p>
        </w:tc>
        <w:tc>
          <w:tcPr>
            <w:tcW w:w="992" w:type="dxa"/>
          </w:tcPr>
          <w:p w:rsidR="00F246DB" w:rsidRPr="001A52C3" w:rsidRDefault="00F246DB" w:rsidP="00B72D6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157</w:t>
            </w:r>
          </w:p>
        </w:tc>
        <w:tc>
          <w:tcPr>
            <w:tcW w:w="992" w:type="dxa"/>
          </w:tcPr>
          <w:p w:rsidR="00F246DB" w:rsidRPr="001A52C3" w:rsidRDefault="00F246DB" w:rsidP="008C1F3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158</w:t>
            </w:r>
          </w:p>
        </w:tc>
        <w:tc>
          <w:tcPr>
            <w:tcW w:w="1559" w:type="dxa"/>
          </w:tcPr>
          <w:p w:rsidR="00F246DB" w:rsidRPr="001A52C3" w:rsidRDefault="00F246DB" w:rsidP="00E04E07">
            <w:pPr>
              <w:pStyle w:val="ConsPlusNormal"/>
              <w:ind w:firstLine="7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111" w:type="dxa"/>
          </w:tcPr>
          <w:p w:rsidR="00F246DB" w:rsidRPr="001A52C3" w:rsidRDefault="00F246DB" w:rsidP="00E04E07">
            <w:pPr>
              <w:pStyle w:val="ConsPlusNormal"/>
              <w:ind w:firstLine="7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F246DB" w:rsidRPr="001A52C3" w:rsidTr="004A36F1">
        <w:trPr>
          <w:trHeight w:val="135"/>
        </w:trPr>
        <w:tc>
          <w:tcPr>
            <w:tcW w:w="5103" w:type="dxa"/>
          </w:tcPr>
          <w:p w:rsidR="00F246DB" w:rsidRPr="00093FBF" w:rsidRDefault="00F246DB" w:rsidP="00F246DB">
            <w:pPr>
              <w:pStyle w:val="ConsPlusNormal"/>
              <w:ind w:firstLine="0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В том числе (субсидии федерального, областного бюджета и др.)  </w:t>
            </w:r>
          </w:p>
        </w:tc>
        <w:tc>
          <w:tcPr>
            <w:tcW w:w="1134" w:type="dxa"/>
          </w:tcPr>
          <w:p w:rsidR="00F246DB" w:rsidRPr="00093FBF" w:rsidRDefault="00F246DB" w:rsidP="00F246D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134" w:type="dxa"/>
          </w:tcPr>
          <w:p w:rsidR="00F246DB" w:rsidRPr="00093FBF" w:rsidRDefault="00F246DB" w:rsidP="00F246DB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:rsidR="00F246DB" w:rsidRPr="00093FBF" w:rsidRDefault="00F246DB" w:rsidP="00F246DB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:rsidR="00F246DB" w:rsidRPr="00093FBF" w:rsidRDefault="00F246DB" w:rsidP="00F246DB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559" w:type="dxa"/>
          </w:tcPr>
          <w:p w:rsidR="00F246DB" w:rsidRPr="00093FBF" w:rsidRDefault="00F246DB" w:rsidP="00F246DB">
            <w:pPr>
              <w:pStyle w:val="ConsPlusNormal"/>
              <w:ind w:firstLine="7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111" w:type="dxa"/>
          </w:tcPr>
          <w:p w:rsidR="00F246DB" w:rsidRPr="00093FBF" w:rsidRDefault="00F246DB" w:rsidP="00F246DB">
            <w:pPr>
              <w:pStyle w:val="ConsPlusNormal"/>
              <w:ind w:firstLine="7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F246DB" w:rsidRPr="001A52C3" w:rsidTr="004A36F1">
        <w:trPr>
          <w:trHeight w:val="270"/>
        </w:trPr>
        <w:tc>
          <w:tcPr>
            <w:tcW w:w="5103" w:type="dxa"/>
          </w:tcPr>
          <w:p w:rsidR="00F246DB" w:rsidRPr="00093FBF" w:rsidRDefault="00F246DB" w:rsidP="00F246DB">
            <w:pPr>
              <w:pStyle w:val="ConsPlusNormal"/>
              <w:ind w:firstLine="0"/>
              <w:jc w:val="right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lastRenderedPageBreak/>
              <w:t>Всего расходы по цели</w:t>
            </w:r>
          </w:p>
        </w:tc>
        <w:tc>
          <w:tcPr>
            <w:tcW w:w="1134" w:type="dxa"/>
          </w:tcPr>
          <w:p w:rsidR="00F246DB" w:rsidRPr="00093FBF" w:rsidRDefault="00F246DB" w:rsidP="00F246D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134" w:type="dxa"/>
          </w:tcPr>
          <w:p w:rsidR="00F246DB" w:rsidRPr="00F246DB" w:rsidRDefault="004A36F1" w:rsidP="00F246D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22962,750</w:t>
            </w:r>
          </w:p>
        </w:tc>
        <w:tc>
          <w:tcPr>
            <w:tcW w:w="992" w:type="dxa"/>
          </w:tcPr>
          <w:p w:rsidR="00F246DB" w:rsidRPr="00F246DB" w:rsidRDefault="00F246DB" w:rsidP="00F246D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F246DB">
              <w:rPr>
                <w:rFonts w:ascii="Times New Roman" w:hAnsi="Times New Roman" w:cs="Times New Roman"/>
                <w:b/>
                <w:sz w:val="22"/>
                <w:szCs w:val="22"/>
              </w:rPr>
              <w:t>22578</w:t>
            </w:r>
          </w:p>
        </w:tc>
        <w:tc>
          <w:tcPr>
            <w:tcW w:w="992" w:type="dxa"/>
          </w:tcPr>
          <w:p w:rsidR="00F246DB" w:rsidRPr="00F246DB" w:rsidRDefault="00F246DB" w:rsidP="00F246D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F246DB">
              <w:rPr>
                <w:rFonts w:ascii="Times New Roman" w:hAnsi="Times New Roman" w:cs="Times New Roman"/>
                <w:b/>
                <w:sz w:val="22"/>
                <w:szCs w:val="22"/>
              </w:rPr>
              <w:t>22764</w:t>
            </w:r>
          </w:p>
        </w:tc>
        <w:tc>
          <w:tcPr>
            <w:tcW w:w="1559" w:type="dxa"/>
          </w:tcPr>
          <w:p w:rsidR="00F246DB" w:rsidRPr="00093FBF" w:rsidRDefault="00F246DB" w:rsidP="00F246D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93FBF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111" w:type="dxa"/>
          </w:tcPr>
          <w:p w:rsidR="00F246DB" w:rsidRPr="00093FBF" w:rsidRDefault="00F246DB" w:rsidP="00F246D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93FBF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F246DB" w:rsidRPr="001A52C3" w:rsidTr="004A36F1">
        <w:trPr>
          <w:trHeight w:val="315"/>
        </w:trPr>
        <w:tc>
          <w:tcPr>
            <w:tcW w:w="5103" w:type="dxa"/>
          </w:tcPr>
          <w:p w:rsidR="00F246DB" w:rsidRDefault="00F246DB" w:rsidP="00F246DB">
            <w:pPr>
              <w:pStyle w:val="ConsPlusNormal"/>
              <w:ind w:firstLine="0"/>
              <w:jc w:val="right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 том числе (субсидии федерального, областного бюджета и др.)</w:t>
            </w:r>
          </w:p>
        </w:tc>
        <w:tc>
          <w:tcPr>
            <w:tcW w:w="1134" w:type="dxa"/>
          </w:tcPr>
          <w:p w:rsidR="00F246DB" w:rsidRPr="00093FBF" w:rsidRDefault="00F246DB" w:rsidP="00F246D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134" w:type="dxa"/>
          </w:tcPr>
          <w:p w:rsidR="00F246DB" w:rsidRPr="003D5416" w:rsidRDefault="004A36F1" w:rsidP="00F246DB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5416">
              <w:rPr>
                <w:rFonts w:ascii="Times New Roman" w:hAnsi="Times New Roman" w:cs="Times New Roman"/>
                <w:sz w:val="22"/>
                <w:szCs w:val="22"/>
              </w:rPr>
              <w:t>596,750</w:t>
            </w:r>
          </w:p>
        </w:tc>
        <w:tc>
          <w:tcPr>
            <w:tcW w:w="992" w:type="dxa"/>
          </w:tcPr>
          <w:p w:rsidR="00F246DB" w:rsidRPr="00093FBF" w:rsidRDefault="00F246DB" w:rsidP="00F246DB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:rsidR="00F246DB" w:rsidRPr="00093FBF" w:rsidRDefault="00F246DB" w:rsidP="00F246DB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559" w:type="dxa"/>
          </w:tcPr>
          <w:p w:rsidR="00F246DB" w:rsidRPr="00093FBF" w:rsidRDefault="00F246DB" w:rsidP="00F246DB">
            <w:pPr>
              <w:pStyle w:val="ConsPlusNormal"/>
              <w:ind w:firstLine="7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111" w:type="dxa"/>
          </w:tcPr>
          <w:p w:rsidR="00F246DB" w:rsidRPr="00093FBF" w:rsidRDefault="00F246DB" w:rsidP="00F246DB">
            <w:pPr>
              <w:pStyle w:val="ConsPlusNormal"/>
              <w:ind w:firstLine="7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F246DB" w:rsidRPr="001A52C3" w:rsidTr="004A36F1">
        <w:trPr>
          <w:trHeight w:val="285"/>
        </w:trPr>
        <w:tc>
          <w:tcPr>
            <w:tcW w:w="5103" w:type="dxa"/>
          </w:tcPr>
          <w:p w:rsidR="00F246DB" w:rsidRDefault="00F246DB" w:rsidP="00F246DB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b/>
                <w:sz w:val="22"/>
                <w:szCs w:val="22"/>
              </w:rPr>
              <w:t>Всего по программе</w:t>
            </w:r>
          </w:p>
        </w:tc>
        <w:tc>
          <w:tcPr>
            <w:tcW w:w="1134" w:type="dxa"/>
          </w:tcPr>
          <w:p w:rsidR="00F246DB" w:rsidRDefault="00F246DB" w:rsidP="00F246D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134" w:type="dxa"/>
          </w:tcPr>
          <w:p w:rsidR="00F246DB" w:rsidRPr="00F246DB" w:rsidRDefault="004A36F1" w:rsidP="00F246D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22962,750</w:t>
            </w:r>
          </w:p>
        </w:tc>
        <w:tc>
          <w:tcPr>
            <w:tcW w:w="992" w:type="dxa"/>
          </w:tcPr>
          <w:p w:rsidR="00F246DB" w:rsidRPr="00F246DB" w:rsidRDefault="00F246DB" w:rsidP="00F246D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F246DB">
              <w:rPr>
                <w:rFonts w:ascii="Times New Roman" w:hAnsi="Times New Roman" w:cs="Times New Roman"/>
                <w:b/>
                <w:sz w:val="22"/>
                <w:szCs w:val="22"/>
              </w:rPr>
              <w:t>22578</w:t>
            </w:r>
          </w:p>
        </w:tc>
        <w:tc>
          <w:tcPr>
            <w:tcW w:w="992" w:type="dxa"/>
          </w:tcPr>
          <w:p w:rsidR="00F246DB" w:rsidRPr="00F246DB" w:rsidRDefault="00F246DB" w:rsidP="00F246D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F246DB">
              <w:rPr>
                <w:rFonts w:ascii="Times New Roman" w:hAnsi="Times New Roman" w:cs="Times New Roman"/>
                <w:b/>
                <w:sz w:val="22"/>
                <w:szCs w:val="22"/>
              </w:rPr>
              <w:t>22764</w:t>
            </w:r>
          </w:p>
        </w:tc>
        <w:tc>
          <w:tcPr>
            <w:tcW w:w="1559" w:type="dxa"/>
          </w:tcPr>
          <w:p w:rsidR="00F246DB" w:rsidRDefault="00F246DB" w:rsidP="00F246DB">
            <w:pPr>
              <w:pStyle w:val="ConsPlusNormal"/>
              <w:ind w:firstLine="7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111" w:type="dxa"/>
          </w:tcPr>
          <w:p w:rsidR="00F246DB" w:rsidRDefault="00F246DB" w:rsidP="00F246DB">
            <w:pPr>
              <w:pStyle w:val="ConsPlusNormal"/>
              <w:ind w:firstLine="7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F246DB" w:rsidRPr="001A52C3" w:rsidTr="004A36F1">
        <w:trPr>
          <w:trHeight w:val="165"/>
        </w:trPr>
        <w:tc>
          <w:tcPr>
            <w:tcW w:w="5103" w:type="dxa"/>
          </w:tcPr>
          <w:p w:rsidR="00F246DB" w:rsidRDefault="00F246DB" w:rsidP="00F246DB">
            <w:pPr>
              <w:pStyle w:val="ConsPlusNormal"/>
              <w:ind w:firstLine="0"/>
              <w:jc w:val="right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 том числе (субсидии федерального, областного бюджета и др.)</w:t>
            </w:r>
          </w:p>
        </w:tc>
        <w:tc>
          <w:tcPr>
            <w:tcW w:w="1134" w:type="dxa"/>
          </w:tcPr>
          <w:p w:rsidR="00F246DB" w:rsidRPr="00093FBF" w:rsidRDefault="00F246DB" w:rsidP="00F246D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134" w:type="dxa"/>
          </w:tcPr>
          <w:p w:rsidR="00F246DB" w:rsidRPr="003D5416" w:rsidRDefault="004A36F1" w:rsidP="00F246DB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5416">
              <w:rPr>
                <w:rFonts w:ascii="Times New Roman" w:hAnsi="Times New Roman" w:cs="Times New Roman"/>
                <w:sz w:val="22"/>
                <w:szCs w:val="22"/>
              </w:rPr>
              <w:t>596,750</w:t>
            </w:r>
          </w:p>
        </w:tc>
        <w:tc>
          <w:tcPr>
            <w:tcW w:w="992" w:type="dxa"/>
          </w:tcPr>
          <w:p w:rsidR="00F246DB" w:rsidRPr="00093FBF" w:rsidRDefault="00F246DB" w:rsidP="00F246DB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:rsidR="00F246DB" w:rsidRPr="00093FBF" w:rsidRDefault="00F246DB" w:rsidP="00F246DB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559" w:type="dxa"/>
          </w:tcPr>
          <w:p w:rsidR="00F246DB" w:rsidRPr="00093FBF" w:rsidRDefault="00F246DB" w:rsidP="00F246DB">
            <w:pPr>
              <w:pStyle w:val="ConsPlusNormal"/>
              <w:ind w:firstLine="7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111" w:type="dxa"/>
          </w:tcPr>
          <w:p w:rsidR="00F246DB" w:rsidRPr="00093FBF" w:rsidRDefault="00F246DB" w:rsidP="00F246DB">
            <w:pPr>
              <w:pStyle w:val="ConsPlusNormal"/>
              <w:ind w:firstLine="7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</w:tbl>
    <w:p w:rsidR="004807B6" w:rsidRPr="001A52C3" w:rsidRDefault="002216FC" w:rsidP="002216FC">
      <w:pPr>
        <w:rPr>
          <w:sz w:val="28"/>
          <w:szCs w:val="28"/>
        </w:rPr>
        <w:sectPr w:rsidR="004807B6" w:rsidRPr="001A52C3" w:rsidSect="00CB6E5B">
          <w:pgSz w:w="16838" w:h="11906" w:orient="landscape"/>
          <w:pgMar w:top="851" w:right="425" w:bottom="709" w:left="709" w:header="708" w:footer="708" w:gutter="0"/>
          <w:cols w:space="708"/>
          <w:docGrid w:linePitch="360"/>
        </w:sectPr>
      </w:pPr>
      <w:r w:rsidRPr="001A52C3">
        <w:rPr>
          <w:sz w:val="28"/>
          <w:szCs w:val="28"/>
        </w:rPr>
        <w:t xml:space="preserve"> </w:t>
      </w:r>
    </w:p>
    <w:p w:rsidR="004807B6" w:rsidRPr="001A52C3" w:rsidRDefault="004807B6" w:rsidP="004807B6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1A52C3">
        <w:rPr>
          <w:rFonts w:ascii="Times New Roman" w:hAnsi="Times New Roman" w:cs="Times New Roman"/>
          <w:sz w:val="24"/>
          <w:szCs w:val="24"/>
        </w:rPr>
        <w:lastRenderedPageBreak/>
        <w:t>Приложение № 2</w:t>
      </w:r>
    </w:p>
    <w:p w:rsidR="00E364C6" w:rsidRPr="001A52C3" w:rsidRDefault="00E364C6" w:rsidP="00E364C6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1A52C3">
        <w:rPr>
          <w:rFonts w:ascii="Times New Roman" w:hAnsi="Times New Roman" w:cs="Times New Roman"/>
          <w:sz w:val="24"/>
          <w:szCs w:val="24"/>
        </w:rPr>
        <w:t>к муниципальной программе</w:t>
      </w:r>
    </w:p>
    <w:p w:rsidR="00E364C6" w:rsidRPr="001A52C3" w:rsidRDefault="00E364C6" w:rsidP="004807B6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4807B6" w:rsidRPr="001A52C3" w:rsidRDefault="004807B6" w:rsidP="004807B6">
      <w:pPr>
        <w:pStyle w:val="ConsPlusNormal"/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4807B6" w:rsidRPr="001A52C3" w:rsidRDefault="004807B6" w:rsidP="004807B6">
      <w:pPr>
        <w:pStyle w:val="ConsPlusNormal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P359"/>
      <w:bookmarkEnd w:id="2"/>
      <w:r w:rsidRPr="001A52C3">
        <w:rPr>
          <w:rFonts w:ascii="Times New Roman" w:hAnsi="Times New Roman" w:cs="Times New Roman"/>
          <w:b/>
          <w:sz w:val="28"/>
          <w:szCs w:val="28"/>
        </w:rPr>
        <w:t>Показатели муниципальной программы</w:t>
      </w:r>
    </w:p>
    <w:p w:rsidR="00D411C4" w:rsidRPr="001A52C3" w:rsidRDefault="004807B6" w:rsidP="004807B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A52C3">
        <w:rPr>
          <w:rFonts w:ascii="Times New Roman" w:hAnsi="Times New Roman" w:cs="Times New Roman"/>
          <w:b/>
          <w:bCs/>
          <w:sz w:val="28"/>
          <w:szCs w:val="28"/>
        </w:rPr>
        <w:t>«</w:t>
      </w:r>
      <w:r w:rsidR="007C73D6">
        <w:rPr>
          <w:rFonts w:ascii="Times New Roman" w:hAnsi="Times New Roman" w:cs="Times New Roman"/>
          <w:b/>
          <w:bCs/>
          <w:sz w:val="28"/>
          <w:szCs w:val="28"/>
        </w:rPr>
        <w:t>Р</w:t>
      </w:r>
      <w:r w:rsidRPr="001A52C3">
        <w:rPr>
          <w:rFonts w:ascii="Times New Roman" w:hAnsi="Times New Roman" w:cs="Times New Roman"/>
          <w:b/>
          <w:bCs/>
          <w:sz w:val="28"/>
          <w:szCs w:val="28"/>
        </w:rPr>
        <w:t>азвити</w:t>
      </w:r>
      <w:r w:rsidR="007C73D6">
        <w:rPr>
          <w:rFonts w:ascii="Times New Roman" w:hAnsi="Times New Roman" w:cs="Times New Roman"/>
          <w:b/>
          <w:bCs/>
          <w:sz w:val="28"/>
          <w:szCs w:val="28"/>
        </w:rPr>
        <w:t>е</w:t>
      </w:r>
      <w:r w:rsidRPr="001A52C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D411C4" w:rsidRPr="001A52C3">
        <w:rPr>
          <w:rFonts w:ascii="Times New Roman" w:hAnsi="Times New Roman" w:cs="Times New Roman"/>
          <w:b/>
          <w:bCs/>
          <w:sz w:val="28"/>
          <w:szCs w:val="28"/>
        </w:rPr>
        <w:t>физической культуры и спорта</w:t>
      </w:r>
    </w:p>
    <w:p w:rsidR="004807B6" w:rsidRPr="001A52C3" w:rsidRDefault="001A52C3" w:rsidP="004807B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1A52C3">
        <w:rPr>
          <w:rFonts w:ascii="Times New Roman" w:hAnsi="Times New Roman" w:cs="Times New Roman"/>
          <w:b/>
          <w:bCs/>
          <w:sz w:val="28"/>
          <w:szCs w:val="28"/>
        </w:rPr>
        <w:t xml:space="preserve">в </w:t>
      </w:r>
      <w:proofErr w:type="spellStart"/>
      <w:r w:rsidR="004807B6" w:rsidRPr="001A52C3">
        <w:rPr>
          <w:rFonts w:ascii="Times New Roman" w:hAnsi="Times New Roman" w:cs="Times New Roman"/>
          <w:b/>
          <w:bCs/>
          <w:sz w:val="28"/>
          <w:szCs w:val="28"/>
          <w:u w:val="single"/>
        </w:rPr>
        <w:t>Абатском</w:t>
      </w:r>
      <w:proofErr w:type="spellEnd"/>
      <w:r w:rsidR="004807B6" w:rsidRPr="001A52C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муниципальном районе» на 2018-2020 годы</w:t>
      </w:r>
    </w:p>
    <w:p w:rsidR="004807B6" w:rsidRPr="001A52C3" w:rsidRDefault="004807B6" w:rsidP="004807B6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1A52C3">
        <w:rPr>
          <w:rFonts w:ascii="Times New Roman" w:hAnsi="Times New Roman" w:cs="Times New Roman"/>
          <w:sz w:val="28"/>
          <w:szCs w:val="28"/>
        </w:rPr>
        <w:t xml:space="preserve"> (наименование программы)</w:t>
      </w:r>
    </w:p>
    <w:p w:rsidR="004807B6" w:rsidRPr="001A52C3" w:rsidRDefault="004807B6" w:rsidP="004807B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5451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8"/>
        <w:gridCol w:w="5665"/>
        <w:gridCol w:w="571"/>
        <w:gridCol w:w="1097"/>
        <w:gridCol w:w="1920"/>
        <w:gridCol w:w="850"/>
        <w:gridCol w:w="855"/>
        <w:gridCol w:w="850"/>
        <w:gridCol w:w="3075"/>
      </w:tblGrid>
      <w:tr w:rsidR="004807B6" w:rsidRPr="001A52C3" w:rsidTr="0029517F">
        <w:tc>
          <w:tcPr>
            <w:tcW w:w="568" w:type="dxa"/>
            <w:vMerge w:val="restart"/>
          </w:tcPr>
          <w:p w:rsidR="004807B6" w:rsidRPr="001A52C3" w:rsidRDefault="004807B6" w:rsidP="006852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>№</w:t>
            </w:r>
            <w:proofErr w:type="gramStart"/>
            <w:r w:rsidRPr="001A52C3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proofErr w:type="gramEnd"/>
            <w:r w:rsidRPr="001A52C3">
              <w:rPr>
                <w:rFonts w:ascii="Times New Roman" w:hAnsi="Times New Roman" w:cs="Times New Roman"/>
                <w:sz w:val="22"/>
                <w:szCs w:val="22"/>
              </w:rPr>
              <w:t>/п</w:t>
            </w:r>
          </w:p>
        </w:tc>
        <w:tc>
          <w:tcPr>
            <w:tcW w:w="5665" w:type="dxa"/>
            <w:vMerge w:val="restart"/>
          </w:tcPr>
          <w:p w:rsidR="004807B6" w:rsidRPr="001A52C3" w:rsidRDefault="004807B6" w:rsidP="006852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571" w:type="dxa"/>
            <w:vMerge w:val="restart"/>
          </w:tcPr>
          <w:p w:rsidR="004807B6" w:rsidRPr="001A52C3" w:rsidRDefault="004807B6" w:rsidP="00685228">
            <w:pPr>
              <w:pStyle w:val="ConsPlusNormal"/>
              <w:ind w:firstLine="1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>Ед. изм.</w:t>
            </w:r>
          </w:p>
        </w:tc>
        <w:tc>
          <w:tcPr>
            <w:tcW w:w="1097" w:type="dxa"/>
            <w:vMerge w:val="restart"/>
          </w:tcPr>
          <w:p w:rsidR="004807B6" w:rsidRPr="001A52C3" w:rsidRDefault="004807B6" w:rsidP="006852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Направленность показателя </w:t>
            </w:r>
            <w:hyperlink w:anchor="P436" w:history="1">
              <w:r w:rsidRPr="001A52C3">
                <w:rPr>
                  <w:rFonts w:ascii="Times New Roman" w:hAnsi="Times New Roman" w:cs="Times New Roman"/>
                  <w:color w:val="000000" w:themeColor="text1"/>
                  <w:sz w:val="22"/>
                  <w:szCs w:val="22"/>
                </w:rPr>
                <w:t>&lt;*&gt;</w:t>
              </w:r>
            </w:hyperlink>
          </w:p>
        </w:tc>
        <w:tc>
          <w:tcPr>
            <w:tcW w:w="1920" w:type="dxa"/>
            <w:vMerge w:val="restart"/>
          </w:tcPr>
          <w:p w:rsidR="004807B6" w:rsidRPr="001A52C3" w:rsidRDefault="004807B6" w:rsidP="006852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Базовое значение показателя (факт, по отчету года, предшествующего году разработки программы) </w:t>
            </w:r>
            <w:hyperlink w:anchor="P439" w:history="1">
              <w:r w:rsidRPr="001A52C3">
                <w:rPr>
                  <w:rFonts w:ascii="Times New Roman" w:hAnsi="Times New Roman" w:cs="Times New Roman"/>
                  <w:color w:val="000000" w:themeColor="text1"/>
                  <w:sz w:val="22"/>
                  <w:szCs w:val="22"/>
                </w:rPr>
                <w:t>&lt;**&gt;</w:t>
              </w:r>
            </w:hyperlink>
          </w:p>
        </w:tc>
        <w:tc>
          <w:tcPr>
            <w:tcW w:w="2555" w:type="dxa"/>
            <w:gridSpan w:val="3"/>
          </w:tcPr>
          <w:p w:rsidR="004807B6" w:rsidRPr="001A52C3" w:rsidRDefault="004807B6" w:rsidP="00685228">
            <w:pPr>
              <w:pStyle w:val="ConsPlusNormal"/>
              <w:ind w:firstLine="23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Значения показателей (плановые, оценочные, фактические)</w:t>
            </w:r>
          </w:p>
          <w:p w:rsidR="004807B6" w:rsidRPr="001A52C3" w:rsidRDefault="00A36759" w:rsidP="00685228">
            <w:pPr>
              <w:pStyle w:val="ConsPlusNormal"/>
              <w:ind w:firstLine="24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hyperlink w:anchor="P440" w:history="1">
              <w:r w:rsidR="004807B6" w:rsidRPr="001A52C3">
                <w:rPr>
                  <w:rFonts w:ascii="Times New Roman" w:hAnsi="Times New Roman" w:cs="Times New Roman"/>
                  <w:color w:val="000000" w:themeColor="text1"/>
                  <w:sz w:val="22"/>
                  <w:szCs w:val="22"/>
                </w:rPr>
                <w:t>&lt;***&gt;</w:t>
              </w:r>
            </w:hyperlink>
          </w:p>
        </w:tc>
        <w:tc>
          <w:tcPr>
            <w:tcW w:w="3075" w:type="dxa"/>
            <w:vMerge w:val="restart"/>
          </w:tcPr>
          <w:p w:rsidR="004807B6" w:rsidRPr="001A52C3" w:rsidRDefault="004807B6" w:rsidP="00685228">
            <w:pPr>
              <w:pStyle w:val="ConsPlusNormal"/>
              <w:ind w:firstLine="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>Обоснование плановых и целевых значений показателей</w:t>
            </w:r>
          </w:p>
        </w:tc>
      </w:tr>
      <w:tr w:rsidR="004807B6" w:rsidRPr="001A52C3" w:rsidTr="0029517F">
        <w:trPr>
          <w:trHeight w:val="59"/>
        </w:trPr>
        <w:tc>
          <w:tcPr>
            <w:tcW w:w="568" w:type="dxa"/>
            <w:vMerge/>
          </w:tcPr>
          <w:p w:rsidR="004807B6" w:rsidRPr="001A52C3" w:rsidRDefault="004807B6" w:rsidP="006852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65" w:type="dxa"/>
            <w:vMerge/>
          </w:tcPr>
          <w:p w:rsidR="004807B6" w:rsidRPr="001A52C3" w:rsidRDefault="004807B6" w:rsidP="006852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71" w:type="dxa"/>
            <w:vMerge/>
          </w:tcPr>
          <w:p w:rsidR="004807B6" w:rsidRPr="001A52C3" w:rsidRDefault="004807B6" w:rsidP="006852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7" w:type="dxa"/>
            <w:vMerge/>
          </w:tcPr>
          <w:p w:rsidR="004807B6" w:rsidRPr="001A52C3" w:rsidRDefault="004807B6" w:rsidP="00685228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920" w:type="dxa"/>
            <w:vMerge/>
          </w:tcPr>
          <w:p w:rsidR="004807B6" w:rsidRPr="001A52C3" w:rsidRDefault="004807B6" w:rsidP="00685228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0" w:type="dxa"/>
          </w:tcPr>
          <w:p w:rsidR="004807B6" w:rsidRPr="001A52C3" w:rsidRDefault="004807B6" w:rsidP="00685228">
            <w:pPr>
              <w:pStyle w:val="ConsPlusNormal"/>
              <w:ind w:firstLine="23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2018 год</w:t>
            </w:r>
          </w:p>
        </w:tc>
        <w:tc>
          <w:tcPr>
            <w:tcW w:w="855" w:type="dxa"/>
          </w:tcPr>
          <w:p w:rsidR="004807B6" w:rsidRPr="001A52C3" w:rsidRDefault="004807B6" w:rsidP="006852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2019 год</w:t>
            </w:r>
          </w:p>
        </w:tc>
        <w:tc>
          <w:tcPr>
            <w:tcW w:w="850" w:type="dxa"/>
          </w:tcPr>
          <w:p w:rsidR="004807B6" w:rsidRPr="001A52C3" w:rsidRDefault="004807B6" w:rsidP="006852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>2020 год</w:t>
            </w:r>
          </w:p>
        </w:tc>
        <w:tc>
          <w:tcPr>
            <w:tcW w:w="3075" w:type="dxa"/>
            <w:vMerge/>
          </w:tcPr>
          <w:p w:rsidR="004807B6" w:rsidRPr="001A52C3" w:rsidRDefault="004807B6" w:rsidP="00685228">
            <w:pPr>
              <w:rPr>
                <w:rFonts w:ascii="Times New Roman" w:hAnsi="Times New Roman" w:cs="Times New Roman"/>
              </w:rPr>
            </w:pPr>
          </w:p>
        </w:tc>
      </w:tr>
      <w:tr w:rsidR="004807B6" w:rsidRPr="001A52C3" w:rsidTr="0029517F">
        <w:tc>
          <w:tcPr>
            <w:tcW w:w="568" w:type="dxa"/>
          </w:tcPr>
          <w:p w:rsidR="004807B6" w:rsidRPr="001A52C3" w:rsidRDefault="004807B6" w:rsidP="006852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5665" w:type="dxa"/>
          </w:tcPr>
          <w:p w:rsidR="004807B6" w:rsidRPr="001A52C3" w:rsidRDefault="004807B6" w:rsidP="00685228">
            <w:pPr>
              <w:pStyle w:val="ConsPlusNormal"/>
              <w:ind w:firstLine="7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571" w:type="dxa"/>
          </w:tcPr>
          <w:p w:rsidR="004807B6" w:rsidRPr="001A52C3" w:rsidRDefault="004807B6" w:rsidP="00685228">
            <w:pPr>
              <w:pStyle w:val="ConsPlusNormal"/>
              <w:ind w:firstLine="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097" w:type="dxa"/>
          </w:tcPr>
          <w:p w:rsidR="004807B6" w:rsidRPr="001A52C3" w:rsidRDefault="004807B6" w:rsidP="006852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920" w:type="dxa"/>
          </w:tcPr>
          <w:p w:rsidR="004807B6" w:rsidRPr="001A52C3" w:rsidRDefault="004807B6" w:rsidP="006852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850" w:type="dxa"/>
          </w:tcPr>
          <w:p w:rsidR="004807B6" w:rsidRPr="001A52C3" w:rsidRDefault="004807B6" w:rsidP="006852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855" w:type="dxa"/>
          </w:tcPr>
          <w:p w:rsidR="004807B6" w:rsidRPr="001A52C3" w:rsidRDefault="004807B6" w:rsidP="006852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850" w:type="dxa"/>
          </w:tcPr>
          <w:p w:rsidR="004807B6" w:rsidRPr="001A52C3" w:rsidRDefault="004807B6" w:rsidP="006852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3075" w:type="dxa"/>
          </w:tcPr>
          <w:p w:rsidR="004807B6" w:rsidRPr="001A52C3" w:rsidRDefault="004807B6" w:rsidP="00685228">
            <w:pPr>
              <w:pStyle w:val="ConsPlusNormal"/>
              <w:ind w:firstLine="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</w:tr>
      <w:tr w:rsidR="00467917" w:rsidRPr="001A52C3" w:rsidTr="0029517F">
        <w:tc>
          <w:tcPr>
            <w:tcW w:w="568" w:type="dxa"/>
          </w:tcPr>
          <w:p w:rsidR="00467917" w:rsidRPr="001A52C3" w:rsidRDefault="00467917" w:rsidP="006852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883" w:type="dxa"/>
            <w:gridSpan w:val="8"/>
          </w:tcPr>
          <w:p w:rsidR="00467917" w:rsidRPr="001A52C3" w:rsidRDefault="00467917" w:rsidP="00685228">
            <w:pPr>
              <w:pStyle w:val="ConsPlusNormal"/>
              <w:ind w:firstLine="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b/>
                <w:sz w:val="22"/>
                <w:szCs w:val="22"/>
              </w:rPr>
              <w:t>Цель: Создание условий, обеспечивающих возможность гражданам систематически заниматься физической культурой и спортом путем развития инфраструктуры спорта, популяризации массового спорта, подготовки спортивного резерва и спорта высших достижений и приобщения различных слоев общества к регулярным занятиям физической культурой и спортом.</w:t>
            </w:r>
          </w:p>
        </w:tc>
      </w:tr>
      <w:tr w:rsidR="00467917" w:rsidRPr="001A52C3" w:rsidTr="0029517F">
        <w:tc>
          <w:tcPr>
            <w:tcW w:w="568" w:type="dxa"/>
          </w:tcPr>
          <w:p w:rsidR="00467917" w:rsidRPr="001A52C3" w:rsidRDefault="00D238B8" w:rsidP="006852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5665" w:type="dxa"/>
          </w:tcPr>
          <w:p w:rsidR="00467917" w:rsidRPr="001A52C3" w:rsidRDefault="00D238B8" w:rsidP="00B81FA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 xml:space="preserve">Показатель цели. Доля населения </w:t>
            </w:r>
            <w:r w:rsidR="00B81FA2" w:rsidRPr="001A52C3">
              <w:rPr>
                <w:rFonts w:ascii="Times New Roman" w:hAnsi="Times New Roman" w:cs="Times New Roman"/>
                <w:sz w:val="22"/>
                <w:szCs w:val="22"/>
              </w:rPr>
              <w:t>Абатского района,</w:t>
            </w: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 xml:space="preserve"> систематически занимающегося физической культурой и спортом, в общей численности населения </w:t>
            </w:r>
            <w:r w:rsidR="00B81FA2" w:rsidRPr="001A52C3">
              <w:rPr>
                <w:rFonts w:ascii="Times New Roman" w:hAnsi="Times New Roman" w:cs="Times New Roman"/>
                <w:sz w:val="22"/>
                <w:szCs w:val="22"/>
              </w:rPr>
              <w:t>Абатского района</w:t>
            </w: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 xml:space="preserve"> в возрасте от 3 до 79 лет</w:t>
            </w:r>
          </w:p>
        </w:tc>
        <w:tc>
          <w:tcPr>
            <w:tcW w:w="571" w:type="dxa"/>
          </w:tcPr>
          <w:p w:rsidR="00467917" w:rsidRPr="001A52C3" w:rsidRDefault="00D238B8" w:rsidP="00685228">
            <w:pPr>
              <w:pStyle w:val="ConsPlusNormal"/>
              <w:ind w:firstLine="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>%</w:t>
            </w:r>
          </w:p>
        </w:tc>
        <w:tc>
          <w:tcPr>
            <w:tcW w:w="1097" w:type="dxa"/>
          </w:tcPr>
          <w:p w:rsidR="00467917" w:rsidRPr="001A52C3" w:rsidRDefault="00D238B8" w:rsidP="006852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1A52C3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proofErr w:type="gramEnd"/>
          </w:p>
        </w:tc>
        <w:tc>
          <w:tcPr>
            <w:tcW w:w="1920" w:type="dxa"/>
          </w:tcPr>
          <w:p w:rsidR="00467917" w:rsidRPr="001A52C3" w:rsidRDefault="00FE705E" w:rsidP="006852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>34,3</w:t>
            </w:r>
          </w:p>
        </w:tc>
        <w:tc>
          <w:tcPr>
            <w:tcW w:w="850" w:type="dxa"/>
          </w:tcPr>
          <w:p w:rsidR="00467917" w:rsidRPr="0081160B" w:rsidRDefault="0081160B" w:rsidP="006852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60B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42,7</w:t>
            </w:r>
          </w:p>
        </w:tc>
        <w:tc>
          <w:tcPr>
            <w:tcW w:w="855" w:type="dxa"/>
          </w:tcPr>
          <w:p w:rsidR="00467917" w:rsidRPr="0081160B" w:rsidRDefault="0081160B" w:rsidP="006852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60B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43,0</w:t>
            </w:r>
          </w:p>
        </w:tc>
        <w:tc>
          <w:tcPr>
            <w:tcW w:w="850" w:type="dxa"/>
          </w:tcPr>
          <w:p w:rsidR="00467917" w:rsidRPr="0081160B" w:rsidRDefault="00D238B8" w:rsidP="006852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60B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43,6</w:t>
            </w:r>
          </w:p>
        </w:tc>
        <w:tc>
          <w:tcPr>
            <w:tcW w:w="3075" w:type="dxa"/>
          </w:tcPr>
          <w:p w:rsidR="00467917" w:rsidRPr="001A52C3" w:rsidRDefault="002C7A35" w:rsidP="002C7A35">
            <w:pPr>
              <w:pStyle w:val="ConsPlusNormal"/>
              <w:ind w:firstLine="2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>Планомерное достижение значения соответствующего показателя ГП РФ «Развитие физической культуры и спорта» для Тюменской области</w:t>
            </w:r>
          </w:p>
        </w:tc>
      </w:tr>
      <w:tr w:rsidR="004807B6" w:rsidRPr="001A52C3" w:rsidTr="0029517F">
        <w:tc>
          <w:tcPr>
            <w:tcW w:w="568" w:type="dxa"/>
          </w:tcPr>
          <w:p w:rsidR="004807B6" w:rsidRPr="001A52C3" w:rsidRDefault="004807B6" w:rsidP="00685228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883" w:type="dxa"/>
            <w:gridSpan w:val="8"/>
          </w:tcPr>
          <w:p w:rsidR="004807B6" w:rsidRPr="001A52C3" w:rsidRDefault="004807B6" w:rsidP="004D2F2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 xml:space="preserve">Задача 1. </w:t>
            </w:r>
            <w:r w:rsidR="00BD43E3" w:rsidRPr="001A52C3">
              <w:rPr>
                <w:rFonts w:ascii="Times New Roman" w:hAnsi="Times New Roman" w:cs="Times New Roman"/>
                <w:sz w:val="22"/>
                <w:szCs w:val="22"/>
              </w:rPr>
              <w:t>Повышение мотивации и интереса населения к регулярным занятиям физической культурой и спортом и ведению здорового образа жизни.</w:t>
            </w:r>
          </w:p>
        </w:tc>
      </w:tr>
      <w:tr w:rsidR="00E76053" w:rsidRPr="001A52C3" w:rsidTr="0029517F">
        <w:tc>
          <w:tcPr>
            <w:tcW w:w="568" w:type="dxa"/>
          </w:tcPr>
          <w:p w:rsidR="00E76053" w:rsidRPr="001A52C3" w:rsidRDefault="0029683E" w:rsidP="00DB44A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5665" w:type="dxa"/>
          </w:tcPr>
          <w:p w:rsidR="00E76053" w:rsidRPr="001A52C3" w:rsidRDefault="00E76053" w:rsidP="0029683E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>Показатель</w:t>
            </w:r>
            <w:r w:rsidR="00E364C6" w:rsidRPr="001A52C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>1.</w:t>
            </w:r>
            <w:r w:rsidR="0029683E" w:rsidRPr="001A52C3"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 xml:space="preserve">. Доля граждан </w:t>
            </w:r>
            <w:r w:rsidR="00E364C6" w:rsidRPr="001A52C3">
              <w:rPr>
                <w:rFonts w:ascii="Times New Roman" w:hAnsi="Times New Roman" w:cs="Times New Roman"/>
                <w:sz w:val="22"/>
                <w:szCs w:val="22"/>
              </w:rPr>
              <w:t>Абатского района</w:t>
            </w: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 xml:space="preserve">, занимающихся физической культурой и спортом по месту работы, в общей численности населения, занятого в </w:t>
            </w:r>
            <w:r w:rsidRPr="001A52C3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экономике</w:t>
            </w:r>
          </w:p>
        </w:tc>
        <w:tc>
          <w:tcPr>
            <w:tcW w:w="571" w:type="dxa"/>
          </w:tcPr>
          <w:p w:rsidR="00E76053" w:rsidRPr="001A52C3" w:rsidRDefault="00E76053" w:rsidP="006852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%</w:t>
            </w:r>
          </w:p>
        </w:tc>
        <w:tc>
          <w:tcPr>
            <w:tcW w:w="1097" w:type="dxa"/>
          </w:tcPr>
          <w:p w:rsidR="00E76053" w:rsidRPr="001A52C3" w:rsidRDefault="00E76053" w:rsidP="006852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1A52C3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proofErr w:type="gramEnd"/>
          </w:p>
        </w:tc>
        <w:tc>
          <w:tcPr>
            <w:tcW w:w="1920" w:type="dxa"/>
          </w:tcPr>
          <w:p w:rsidR="00E76053" w:rsidRPr="001A52C3" w:rsidRDefault="00FE705E" w:rsidP="00685228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>9,2</w:t>
            </w:r>
          </w:p>
        </w:tc>
        <w:tc>
          <w:tcPr>
            <w:tcW w:w="850" w:type="dxa"/>
          </w:tcPr>
          <w:p w:rsidR="00E76053" w:rsidRPr="00D45DD0" w:rsidRDefault="00E76053" w:rsidP="006852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D45DD0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19</w:t>
            </w:r>
          </w:p>
          <w:p w:rsidR="00AC21BF" w:rsidRPr="00D45DD0" w:rsidRDefault="00AC21BF" w:rsidP="006852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855" w:type="dxa"/>
          </w:tcPr>
          <w:p w:rsidR="00E76053" w:rsidRPr="00D45DD0" w:rsidRDefault="00E76053" w:rsidP="006852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D45DD0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22,5</w:t>
            </w:r>
          </w:p>
        </w:tc>
        <w:tc>
          <w:tcPr>
            <w:tcW w:w="850" w:type="dxa"/>
          </w:tcPr>
          <w:p w:rsidR="00E76053" w:rsidRPr="00D45DD0" w:rsidRDefault="00E76053" w:rsidP="006852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D45DD0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25,6</w:t>
            </w:r>
          </w:p>
        </w:tc>
        <w:tc>
          <w:tcPr>
            <w:tcW w:w="3075" w:type="dxa"/>
          </w:tcPr>
          <w:p w:rsidR="00E76053" w:rsidRPr="001A52C3" w:rsidRDefault="00E76053" w:rsidP="00E7605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A52C3">
              <w:rPr>
                <w:rFonts w:ascii="Times New Roman" w:hAnsi="Times New Roman" w:cs="Times New Roman"/>
              </w:rPr>
              <w:t xml:space="preserve">Планомерное достижение значения соответствующего показателя ГП РФ «Развитие </w:t>
            </w:r>
            <w:r w:rsidRPr="001A52C3">
              <w:rPr>
                <w:rFonts w:ascii="Times New Roman" w:hAnsi="Times New Roman" w:cs="Times New Roman"/>
              </w:rPr>
              <w:lastRenderedPageBreak/>
              <w:t>физической культуры и спорта» для Тюменской области</w:t>
            </w:r>
          </w:p>
        </w:tc>
      </w:tr>
      <w:tr w:rsidR="00E76053" w:rsidRPr="001A52C3" w:rsidTr="0029517F">
        <w:tc>
          <w:tcPr>
            <w:tcW w:w="568" w:type="dxa"/>
          </w:tcPr>
          <w:p w:rsidR="00E76053" w:rsidRPr="001A52C3" w:rsidRDefault="0029683E" w:rsidP="00DB44A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3</w:t>
            </w:r>
          </w:p>
        </w:tc>
        <w:tc>
          <w:tcPr>
            <w:tcW w:w="5665" w:type="dxa"/>
          </w:tcPr>
          <w:p w:rsidR="00E76053" w:rsidRPr="001A52C3" w:rsidRDefault="00E76053" w:rsidP="0029683E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>Показатель 1.</w:t>
            </w:r>
            <w:r w:rsidR="0029683E" w:rsidRPr="001A52C3"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>. Доля учащихся и студентов, систематически занимающихся физической культурой и спортом</w:t>
            </w:r>
          </w:p>
        </w:tc>
        <w:tc>
          <w:tcPr>
            <w:tcW w:w="571" w:type="dxa"/>
          </w:tcPr>
          <w:p w:rsidR="00E76053" w:rsidRPr="001A52C3" w:rsidRDefault="00E76053" w:rsidP="006852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>%</w:t>
            </w:r>
          </w:p>
        </w:tc>
        <w:tc>
          <w:tcPr>
            <w:tcW w:w="1097" w:type="dxa"/>
          </w:tcPr>
          <w:p w:rsidR="00E76053" w:rsidRPr="001A52C3" w:rsidRDefault="00E76053" w:rsidP="006852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1A52C3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proofErr w:type="gramEnd"/>
          </w:p>
        </w:tc>
        <w:tc>
          <w:tcPr>
            <w:tcW w:w="1920" w:type="dxa"/>
          </w:tcPr>
          <w:p w:rsidR="00E76053" w:rsidRPr="001A52C3" w:rsidRDefault="00983B70" w:rsidP="00FE705E">
            <w:pPr>
              <w:pStyle w:val="ConsPlusNormal"/>
              <w:ind w:firstLine="11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>77</w:t>
            </w:r>
          </w:p>
        </w:tc>
        <w:tc>
          <w:tcPr>
            <w:tcW w:w="850" w:type="dxa"/>
          </w:tcPr>
          <w:p w:rsidR="00E76053" w:rsidRPr="00F416A1" w:rsidRDefault="00983B70" w:rsidP="006852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F416A1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88,7</w:t>
            </w:r>
          </w:p>
        </w:tc>
        <w:tc>
          <w:tcPr>
            <w:tcW w:w="855" w:type="dxa"/>
          </w:tcPr>
          <w:p w:rsidR="00E76053" w:rsidRPr="00F416A1" w:rsidRDefault="00983B70" w:rsidP="006852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F416A1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89</w:t>
            </w:r>
          </w:p>
        </w:tc>
        <w:tc>
          <w:tcPr>
            <w:tcW w:w="850" w:type="dxa"/>
          </w:tcPr>
          <w:p w:rsidR="00E76053" w:rsidRPr="00F416A1" w:rsidRDefault="00983B70" w:rsidP="006852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F416A1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90</w:t>
            </w:r>
          </w:p>
        </w:tc>
        <w:tc>
          <w:tcPr>
            <w:tcW w:w="3075" w:type="dxa"/>
          </w:tcPr>
          <w:p w:rsidR="00E76053" w:rsidRPr="001A52C3" w:rsidRDefault="00E76053" w:rsidP="00E7605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A52C3">
              <w:rPr>
                <w:rFonts w:ascii="Times New Roman" w:hAnsi="Times New Roman" w:cs="Times New Roman"/>
              </w:rPr>
              <w:t>Планомерное достижение значения соответствующего показателя ГП РФ «Развитие физической культуры и спорта» для Тюменской области</w:t>
            </w:r>
          </w:p>
        </w:tc>
      </w:tr>
      <w:tr w:rsidR="00E76053" w:rsidRPr="001A52C3" w:rsidTr="0029517F">
        <w:tc>
          <w:tcPr>
            <w:tcW w:w="568" w:type="dxa"/>
          </w:tcPr>
          <w:p w:rsidR="00E76053" w:rsidRPr="001A52C3" w:rsidRDefault="0029683E" w:rsidP="00DB44A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5665" w:type="dxa"/>
          </w:tcPr>
          <w:p w:rsidR="00E76053" w:rsidRPr="001A52C3" w:rsidRDefault="00E76053" w:rsidP="0029683E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>Показатель 1.</w:t>
            </w:r>
            <w:r w:rsidR="0029683E" w:rsidRPr="001A52C3">
              <w:rPr>
                <w:rFonts w:ascii="Times New Roman" w:hAnsi="Times New Roman" w:cs="Times New Roman"/>
                <w:sz w:val="22"/>
                <w:szCs w:val="22"/>
              </w:rPr>
              <w:t>3</w:t>
            </w: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>. Доля лиц с ограниченными возможностями здоровья и инвалидов, систематически занимающихся физической культурой и спортом, в общей численности данной категории населения</w:t>
            </w:r>
          </w:p>
        </w:tc>
        <w:tc>
          <w:tcPr>
            <w:tcW w:w="571" w:type="dxa"/>
          </w:tcPr>
          <w:p w:rsidR="00E76053" w:rsidRPr="001A52C3" w:rsidRDefault="00E76053" w:rsidP="006852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>%</w:t>
            </w:r>
          </w:p>
        </w:tc>
        <w:tc>
          <w:tcPr>
            <w:tcW w:w="1097" w:type="dxa"/>
          </w:tcPr>
          <w:p w:rsidR="00E76053" w:rsidRPr="001A52C3" w:rsidRDefault="00E76053" w:rsidP="006852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1A52C3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proofErr w:type="gramEnd"/>
          </w:p>
        </w:tc>
        <w:tc>
          <w:tcPr>
            <w:tcW w:w="1920" w:type="dxa"/>
          </w:tcPr>
          <w:p w:rsidR="00E76053" w:rsidRPr="001A52C3" w:rsidRDefault="00FE705E" w:rsidP="00FE705E">
            <w:pPr>
              <w:pStyle w:val="ConsPlusNormal"/>
              <w:ind w:hanging="2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>11,9</w:t>
            </w:r>
          </w:p>
        </w:tc>
        <w:tc>
          <w:tcPr>
            <w:tcW w:w="850" w:type="dxa"/>
          </w:tcPr>
          <w:p w:rsidR="00E76053" w:rsidRPr="001E60EA" w:rsidRDefault="00E76053" w:rsidP="006852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E60EA">
              <w:rPr>
                <w:rFonts w:ascii="Times New Roman" w:hAnsi="Times New Roman" w:cs="Times New Roman"/>
                <w:sz w:val="22"/>
                <w:szCs w:val="22"/>
              </w:rPr>
              <w:t>23</w:t>
            </w:r>
          </w:p>
        </w:tc>
        <w:tc>
          <w:tcPr>
            <w:tcW w:w="855" w:type="dxa"/>
          </w:tcPr>
          <w:p w:rsidR="00E76053" w:rsidRPr="001E60EA" w:rsidRDefault="00E76053" w:rsidP="006852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E60EA">
              <w:rPr>
                <w:rFonts w:ascii="Times New Roman" w:hAnsi="Times New Roman" w:cs="Times New Roman"/>
                <w:sz w:val="22"/>
                <w:szCs w:val="22"/>
              </w:rPr>
              <w:t>25</w:t>
            </w:r>
          </w:p>
        </w:tc>
        <w:tc>
          <w:tcPr>
            <w:tcW w:w="850" w:type="dxa"/>
          </w:tcPr>
          <w:p w:rsidR="00E76053" w:rsidRPr="001E60EA" w:rsidRDefault="00E76053" w:rsidP="006852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E60EA">
              <w:rPr>
                <w:rFonts w:ascii="Times New Roman" w:hAnsi="Times New Roman" w:cs="Times New Roman"/>
                <w:sz w:val="22"/>
                <w:szCs w:val="22"/>
              </w:rPr>
              <w:t>26</w:t>
            </w:r>
          </w:p>
        </w:tc>
        <w:tc>
          <w:tcPr>
            <w:tcW w:w="3075" w:type="dxa"/>
          </w:tcPr>
          <w:p w:rsidR="00E76053" w:rsidRPr="001A52C3" w:rsidRDefault="00E76053" w:rsidP="00E7605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A52C3">
              <w:rPr>
                <w:rFonts w:ascii="Times New Roman" w:hAnsi="Times New Roman" w:cs="Times New Roman"/>
              </w:rPr>
              <w:t>Планомерное достижение значения соответствующего показателя ГП РФ «Развитие физической культуры и спорта» для Тюменской области</w:t>
            </w:r>
          </w:p>
        </w:tc>
      </w:tr>
      <w:tr w:rsidR="00D45DD0" w:rsidRPr="001A52C3" w:rsidTr="0029517F">
        <w:tc>
          <w:tcPr>
            <w:tcW w:w="568" w:type="dxa"/>
          </w:tcPr>
          <w:p w:rsidR="00D45DD0" w:rsidRPr="001A52C3" w:rsidRDefault="00D45DD0" w:rsidP="00DB44A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5665" w:type="dxa"/>
          </w:tcPr>
          <w:p w:rsidR="00D45DD0" w:rsidRPr="001A52C3" w:rsidRDefault="00D45DD0" w:rsidP="00632AF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>Показатель 1.4. Доля сельского населения, систематически занимающегося физической культурой и спортом, в общей численности сельского населения от 3 до 79 лет</w:t>
            </w:r>
          </w:p>
        </w:tc>
        <w:tc>
          <w:tcPr>
            <w:tcW w:w="571" w:type="dxa"/>
          </w:tcPr>
          <w:p w:rsidR="00D45DD0" w:rsidRPr="001A52C3" w:rsidRDefault="00D45DD0" w:rsidP="006852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>%</w:t>
            </w:r>
          </w:p>
        </w:tc>
        <w:tc>
          <w:tcPr>
            <w:tcW w:w="1097" w:type="dxa"/>
          </w:tcPr>
          <w:p w:rsidR="00D45DD0" w:rsidRPr="001A52C3" w:rsidRDefault="00D45DD0" w:rsidP="006852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1A52C3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proofErr w:type="gramEnd"/>
          </w:p>
        </w:tc>
        <w:tc>
          <w:tcPr>
            <w:tcW w:w="1920" w:type="dxa"/>
          </w:tcPr>
          <w:p w:rsidR="00D45DD0" w:rsidRPr="001A52C3" w:rsidRDefault="00D45DD0" w:rsidP="00FE705E">
            <w:pPr>
              <w:pStyle w:val="ConsPlusNormal"/>
              <w:ind w:hanging="2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>34,3</w:t>
            </w:r>
          </w:p>
        </w:tc>
        <w:tc>
          <w:tcPr>
            <w:tcW w:w="850" w:type="dxa"/>
          </w:tcPr>
          <w:p w:rsidR="00D45DD0" w:rsidRPr="0081160B" w:rsidRDefault="00D45DD0" w:rsidP="0052077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60B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42,7</w:t>
            </w:r>
          </w:p>
        </w:tc>
        <w:tc>
          <w:tcPr>
            <w:tcW w:w="855" w:type="dxa"/>
          </w:tcPr>
          <w:p w:rsidR="00D45DD0" w:rsidRPr="0081160B" w:rsidRDefault="00D45DD0" w:rsidP="0052077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60B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43,0</w:t>
            </w:r>
          </w:p>
        </w:tc>
        <w:tc>
          <w:tcPr>
            <w:tcW w:w="850" w:type="dxa"/>
          </w:tcPr>
          <w:p w:rsidR="00D45DD0" w:rsidRPr="0081160B" w:rsidRDefault="00D45DD0" w:rsidP="0052077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60B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43,6</w:t>
            </w:r>
          </w:p>
        </w:tc>
        <w:tc>
          <w:tcPr>
            <w:tcW w:w="3075" w:type="dxa"/>
          </w:tcPr>
          <w:p w:rsidR="00D45DD0" w:rsidRPr="001A52C3" w:rsidRDefault="00D45DD0" w:rsidP="00E7605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A52C3">
              <w:rPr>
                <w:rFonts w:ascii="Times New Roman" w:hAnsi="Times New Roman" w:cs="Times New Roman"/>
              </w:rPr>
              <w:t xml:space="preserve">Планомерное достижение </w:t>
            </w:r>
            <w:proofErr w:type="gramStart"/>
            <w:r w:rsidRPr="001A52C3">
              <w:rPr>
                <w:rFonts w:ascii="Times New Roman" w:hAnsi="Times New Roman" w:cs="Times New Roman"/>
              </w:rPr>
              <w:t>значения аналогичного показателя Стратегии устойчивого развития сельских территорий Российской Федерации</w:t>
            </w:r>
            <w:proofErr w:type="gramEnd"/>
            <w:r w:rsidRPr="001A52C3">
              <w:rPr>
                <w:rFonts w:ascii="Times New Roman" w:hAnsi="Times New Roman" w:cs="Times New Roman"/>
              </w:rPr>
              <w:t xml:space="preserve"> на период до 2030 года</w:t>
            </w:r>
          </w:p>
        </w:tc>
      </w:tr>
      <w:tr w:rsidR="00D45DD0" w:rsidRPr="001A52C3" w:rsidTr="0029517F">
        <w:tc>
          <w:tcPr>
            <w:tcW w:w="568" w:type="dxa"/>
          </w:tcPr>
          <w:p w:rsidR="00D45DD0" w:rsidRPr="001A52C3" w:rsidRDefault="00D45DD0" w:rsidP="00DB44A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5665" w:type="dxa"/>
          </w:tcPr>
          <w:p w:rsidR="00D45DD0" w:rsidRPr="001A52C3" w:rsidRDefault="00D45DD0" w:rsidP="00E364C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>Показатель 1.5. Доля населения, выполнившего нормативы Всероссийского физкультурно-спортивного комплекса "Готов к труду и обороне" (ГТО), в общей численности населения, принявшего участие в сдаче нормативов Всероссийского физкультурно-спортивного комплекса "Готов к труду и обороне" (ГТО)</w:t>
            </w:r>
          </w:p>
        </w:tc>
        <w:tc>
          <w:tcPr>
            <w:tcW w:w="571" w:type="dxa"/>
          </w:tcPr>
          <w:p w:rsidR="00D45DD0" w:rsidRPr="001A52C3" w:rsidRDefault="00D45DD0" w:rsidP="006852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>%</w:t>
            </w:r>
          </w:p>
        </w:tc>
        <w:tc>
          <w:tcPr>
            <w:tcW w:w="1097" w:type="dxa"/>
          </w:tcPr>
          <w:p w:rsidR="00D45DD0" w:rsidRPr="001A52C3" w:rsidRDefault="00D45DD0" w:rsidP="006852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1A52C3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proofErr w:type="gramEnd"/>
          </w:p>
        </w:tc>
        <w:tc>
          <w:tcPr>
            <w:tcW w:w="1920" w:type="dxa"/>
          </w:tcPr>
          <w:p w:rsidR="00D45DD0" w:rsidRPr="001A52C3" w:rsidRDefault="00D45DD0" w:rsidP="005C42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D45DD0" w:rsidRPr="00D45DD0" w:rsidRDefault="00D45DD0" w:rsidP="006852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D45DD0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30</w:t>
            </w:r>
          </w:p>
        </w:tc>
        <w:tc>
          <w:tcPr>
            <w:tcW w:w="855" w:type="dxa"/>
          </w:tcPr>
          <w:p w:rsidR="00D45DD0" w:rsidRPr="00D45DD0" w:rsidRDefault="00D45DD0" w:rsidP="006852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D45DD0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35</w:t>
            </w:r>
          </w:p>
        </w:tc>
        <w:tc>
          <w:tcPr>
            <w:tcW w:w="850" w:type="dxa"/>
          </w:tcPr>
          <w:p w:rsidR="00D45DD0" w:rsidRPr="00D45DD0" w:rsidRDefault="00D45DD0" w:rsidP="006852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D45DD0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40</w:t>
            </w:r>
          </w:p>
        </w:tc>
        <w:tc>
          <w:tcPr>
            <w:tcW w:w="3075" w:type="dxa"/>
            <w:vMerge w:val="restart"/>
          </w:tcPr>
          <w:p w:rsidR="00D45DD0" w:rsidRPr="001A52C3" w:rsidRDefault="00D45DD0" w:rsidP="00E7605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A52C3">
              <w:rPr>
                <w:rFonts w:ascii="Times New Roman" w:hAnsi="Times New Roman" w:cs="Times New Roman"/>
              </w:rPr>
              <w:t>Планомерное достижение значения соответствующего показателя ГП РФ «Развитие физической культуры и спорта» для Тюменской области</w:t>
            </w:r>
          </w:p>
        </w:tc>
      </w:tr>
      <w:tr w:rsidR="00D45DD0" w:rsidRPr="001A52C3" w:rsidTr="0029517F">
        <w:tc>
          <w:tcPr>
            <w:tcW w:w="568" w:type="dxa"/>
          </w:tcPr>
          <w:p w:rsidR="00D45DD0" w:rsidRPr="001A52C3" w:rsidRDefault="00D45DD0" w:rsidP="00685228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665" w:type="dxa"/>
          </w:tcPr>
          <w:p w:rsidR="00D45DD0" w:rsidRPr="001A52C3" w:rsidRDefault="00D45DD0" w:rsidP="00685228">
            <w:pPr>
              <w:pStyle w:val="ConsPlusNormal"/>
              <w:ind w:firstLine="19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i/>
                <w:sz w:val="22"/>
                <w:szCs w:val="22"/>
              </w:rPr>
              <w:t>из них учащихся и студентов</w:t>
            </w:r>
          </w:p>
        </w:tc>
        <w:tc>
          <w:tcPr>
            <w:tcW w:w="571" w:type="dxa"/>
          </w:tcPr>
          <w:p w:rsidR="00D45DD0" w:rsidRPr="001A52C3" w:rsidRDefault="00D45DD0" w:rsidP="00A53BC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>%</w:t>
            </w:r>
          </w:p>
        </w:tc>
        <w:tc>
          <w:tcPr>
            <w:tcW w:w="1097" w:type="dxa"/>
          </w:tcPr>
          <w:p w:rsidR="00D45DD0" w:rsidRPr="001A52C3" w:rsidRDefault="00D45DD0" w:rsidP="006852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1A52C3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proofErr w:type="gramEnd"/>
          </w:p>
        </w:tc>
        <w:tc>
          <w:tcPr>
            <w:tcW w:w="1920" w:type="dxa"/>
          </w:tcPr>
          <w:p w:rsidR="00D45DD0" w:rsidRPr="001A52C3" w:rsidRDefault="00D45DD0" w:rsidP="0067235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>11,3</w:t>
            </w:r>
          </w:p>
        </w:tc>
        <w:tc>
          <w:tcPr>
            <w:tcW w:w="850" w:type="dxa"/>
          </w:tcPr>
          <w:p w:rsidR="00D45DD0" w:rsidRPr="00D45DD0" w:rsidRDefault="00D45DD0" w:rsidP="006852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D45DD0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40</w:t>
            </w:r>
          </w:p>
        </w:tc>
        <w:tc>
          <w:tcPr>
            <w:tcW w:w="855" w:type="dxa"/>
          </w:tcPr>
          <w:p w:rsidR="00D45DD0" w:rsidRPr="00D45DD0" w:rsidRDefault="00D45DD0" w:rsidP="006852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D45DD0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50</w:t>
            </w:r>
          </w:p>
        </w:tc>
        <w:tc>
          <w:tcPr>
            <w:tcW w:w="850" w:type="dxa"/>
          </w:tcPr>
          <w:p w:rsidR="00D45DD0" w:rsidRPr="00D45DD0" w:rsidRDefault="00D45DD0" w:rsidP="006852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D45DD0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60</w:t>
            </w:r>
          </w:p>
        </w:tc>
        <w:tc>
          <w:tcPr>
            <w:tcW w:w="3075" w:type="dxa"/>
            <w:vMerge/>
          </w:tcPr>
          <w:p w:rsidR="00D45DD0" w:rsidRPr="001A52C3" w:rsidRDefault="00D45DD0" w:rsidP="00685228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45DD0" w:rsidRPr="001A52C3" w:rsidTr="0029517F">
        <w:tc>
          <w:tcPr>
            <w:tcW w:w="568" w:type="dxa"/>
          </w:tcPr>
          <w:p w:rsidR="00D45DD0" w:rsidRPr="001A52C3" w:rsidRDefault="00D45DD0" w:rsidP="00FD453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883" w:type="dxa"/>
            <w:gridSpan w:val="8"/>
          </w:tcPr>
          <w:p w:rsidR="00D45DD0" w:rsidRPr="001A52C3" w:rsidRDefault="00D45DD0" w:rsidP="004C5E1A">
            <w:pPr>
              <w:pStyle w:val="ConsPlusNormal"/>
              <w:ind w:firstLine="1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>Задача 2. Совершенствование системы подготовки спортивного резерва и спорта высших достижений</w:t>
            </w:r>
          </w:p>
        </w:tc>
      </w:tr>
      <w:tr w:rsidR="00D45DD0" w:rsidRPr="001A52C3" w:rsidTr="0029517F">
        <w:tc>
          <w:tcPr>
            <w:tcW w:w="568" w:type="dxa"/>
          </w:tcPr>
          <w:p w:rsidR="00D45DD0" w:rsidRPr="001A52C3" w:rsidRDefault="00D45DD0" w:rsidP="0044287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7</w:t>
            </w:r>
          </w:p>
        </w:tc>
        <w:tc>
          <w:tcPr>
            <w:tcW w:w="5665" w:type="dxa"/>
          </w:tcPr>
          <w:p w:rsidR="00D45DD0" w:rsidRPr="001A52C3" w:rsidRDefault="00D45DD0" w:rsidP="00063D33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>Показатель 2.1. Доля детей, охваченных образовательными программами дополнительного образования детей, в общей численности детей и молодежи 5-18 лет</w:t>
            </w:r>
          </w:p>
        </w:tc>
        <w:tc>
          <w:tcPr>
            <w:tcW w:w="571" w:type="dxa"/>
          </w:tcPr>
          <w:p w:rsidR="00D45DD0" w:rsidRPr="001A52C3" w:rsidRDefault="00D45DD0" w:rsidP="003F1FE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>%</w:t>
            </w:r>
          </w:p>
        </w:tc>
        <w:tc>
          <w:tcPr>
            <w:tcW w:w="1097" w:type="dxa"/>
          </w:tcPr>
          <w:p w:rsidR="00D45DD0" w:rsidRPr="001A52C3" w:rsidRDefault="00D45DD0" w:rsidP="00E978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1A52C3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proofErr w:type="gramEnd"/>
          </w:p>
        </w:tc>
        <w:tc>
          <w:tcPr>
            <w:tcW w:w="1920" w:type="dxa"/>
          </w:tcPr>
          <w:p w:rsidR="00D45DD0" w:rsidRPr="001A52C3" w:rsidRDefault="00D45DD0" w:rsidP="00685228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>22,6</w:t>
            </w:r>
          </w:p>
        </w:tc>
        <w:tc>
          <w:tcPr>
            <w:tcW w:w="850" w:type="dxa"/>
          </w:tcPr>
          <w:p w:rsidR="00D45DD0" w:rsidRPr="005D758F" w:rsidRDefault="005D758F" w:rsidP="001472B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D758F">
              <w:rPr>
                <w:rFonts w:ascii="Times New Roman" w:hAnsi="Times New Roman" w:cs="Times New Roman"/>
                <w:sz w:val="22"/>
                <w:szCs w:val="22"/>
              </w:rPr>
              <w:t>23</w:t>
            </w:r>
            <w:r w:rsidR="003251FB">
              <w:rPr>
                <w:rFonts w:ascii="Times New Roman" w:hAnsi="Times New Roman" w:cs="Times New Roman"/>
                <w:sz w:val="22"/>
                <w:szCs w:val="22"/>
              </w:rPr>
              <w:t>,6</w:t>
            </w:r>
          </w:p>
        </w:tc>
        <w:tc>
          <w:tcPr>
            <w:tcW w:w="855" w:type="dxa"/>
          </w:tcPr>
          <w:p w:rsidR="00D45DD0" w:rsidRPr="005D758F" w:rsidRDefault="005D758F" w:rsidP="006852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D758F">
              <w:rPr>
                <w:rFonts w:ascii="Times New Roman" w:hAnsi="Times New Roman" w:cs="Times New Roman"/>
                <w:sz w:val="22"/>
                <w:szCs w:val="22"/>
              </w:rPr>
              <w:t>23,6</w:t>
            </w:r>
          </w:p>
        </w:tc>
        <w:tc>
          <w:tcPr>
            <w:tcW w:w="850" w:type="dxa"/>
          </w:tcPr>
          <w:p w:rsidR="00D45DD0" w:rsidRPr="005D758F" w:rsidRDefault="005D758F" w:rsidP="0029683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D758F">
              <w:rPr>
                <w:rFonts w:ascii="Times New Roman" w:hAnsi="Times New Roman" w:cs="Times New Roman"/>
                <w:sz w:val="22"/>
                <w:szCs w:val="22"/>
              </w:rPr>
              <w:t>23,6</w:t>
            </w:r>
          </w:p>
        </w:tc>
        <w:tc>
          <w:tcPr>
            <w:tcW w:w="3075" w:type="dxa"/>
          </w:tcPr>
          <w:p w:rsidR="00D45DD0" w:rsidRPr="001A52C3" w:rsidRDefault="00D45DD0" w:rsidP="008C3CFE">
            <w:pPr>
              <w:pStyle w:val="ConsPlusNormal"/>
              <w:ind w:firstLine="34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>Обеспечение реализации комплекса мероприятий «Дорожной карты» в соответствии Указами Президента РФ № 599 от 07 мая 2012 года</w:t>
            </w:r>
          </w:p>
        </w:tc>
      </w:tr>
      <w:tr w:rsidR="00D45DD0" w:rsidRPr="001A52C3" w:rsidTr="0029517F">
        <w:trPr>
          <w:trHeight w:val="1590"/>
        </w:trPr>
        <w:tc>
          <w:tcPr>
            <w:tcW w:w="568" w:type="dxa"/>
          </w:tcPr>
          <w:p w:rsidR="00D45DD0" w:rsidRPr="001A52C3" w:rsidRDefault="00D45DD0" w:rsidP="00FD453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5665" w:type="dxa"/>
          </w:tcPr>
          <w:p w:rsidR="00D45DD0" w:rsidRPr="001A52C3" w:rsidRDefault="00D45DD0" w:rsidP="00B23A28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>Показатель 2.2. Количество квалифицированных тренеров и тренеров-преподавателей физкультурно-спортивных организаций, работающих по специальности, осуществляющих физкультурно-оздоровительную и спортивную работу с различными категориями и группами населения</w:t>
            </w:r>
          </w:p>
        </w:tc>
        <w:tc>
          <w:tcPr>
            <w:tcW w:w="571" w:type="dxa"/>
          </w:tcPr>
          <w:p w:rsidR="00D45DD0" w:rsidRPr="001A52C3" w:rsidRDefault="00D45DD0" w:rsidP="006852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>Чел.</w:t>
            </w:r>
          </w:p>
        </w:tc>
        <w:tc>
          <w:tcPr>
            <w:tcW w:w="1097" w:type="dxa"/>
          </w:tcPr>
          <w:p w:rsidR="00D45DD0" w:rsidRPr="001A52C3" w:rsidRDefault="00D45DD0" w:rsidP="006852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1A52C3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proofErr w:type="gramEnd"/>
          </w:p>
        </w:tc>
        <w:tc>
          <w:tcPr>
            <w:tcW w:w="1920" w:type="dxa"/>
          </w:tcPr>
          <w:p w:rsidR="00D45DD0" w:rsidRPr="001A52C3" w:rsidRDefault="00D45DD0" w:rsidP="00FE705E">
            <w:pPr>
              <w:pStyle w:val="ConsPlusNormal"/>
              <w:ind w:firstLine="11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>51</w:t>
            </w:r>
          </w:p>
        </w:tc>
        <w:tc>
          <w:tcPr>
            <w:tcW w:w="850" w:type="dxa"/>
          </w:tcPr>
          <w:p w:rsidR="00D45DD0" w:rsidRPr="002A2440" w:rsidRDefault="00D45DD0" w:rsidP="006852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A2440">
              <w:rPr>
                <w:rFonts w:ascii="Times New Roman" w:hAnsi="Times New Roman" w:cs="Times New Roman"/>
                <w:sz w:val="22"/>
                <w:szCs w:val="22"/>
              </w:rPr>
              <w:t>51</w:t>
            </w:r>
          </w:p>
          <w:p w:rsidR="00D45DD0" w:rsidRPr="002A2440" w:rsidRDefault="00D45DD0" w:rsidP="006852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5" w:type="dxa"/>
          </w:tcPr>
          <w:p w:rsidR="00D45DD0" w:rsidRPr="002A2440" w:rsidRDefault="00D45DD0" w:rsidP="006852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A2440">
              <w:rPr>
                <w:rFonts w:ascii="Times New Roman" w:hAnsi="Times New Roman" w:cs="Times New Roman"/>
                <w:sz w:val="22"/>
                <w:szCs w:val="22"/>
              </w:rPr>
              <w:t>51</w:t>
            </w:r>
          </w:p>
          <w:p w:rsidR="00D45DD0" w:rsidRPr="002A2440" w:rsidRDefault="00D45DD0" w:rsidP="006852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0" w:type="dxa"/>
          </w:tcPr>
          <w:p w:rsidR="00D45DD0" w:rsidRPr="002A2440" w:rsidRDefault="00D45DD0" w:rsidP="00685228">
            <w:pPr>
              <w:pStyle w:val="ConsPlusNormal"/>
              <w:ind w:firstLine="7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A2440">
              <w:rPr>
                <w:rFonts w:ascii="Times New Roman" w:hAnsi="Times New Roman" w:cs="Times New Roman"/>
                <w:sz w:val="22"/>
                <w:szCs w:val="22"/>
              </w:rPr>
              <w:t>51</w:t>
            </w:r>
          </w:p>
          <w:p w:rsidR="00D45DD0" w:rsidRPr="002A2440" w:rsidRDefault="00D45DD0" w:rsidP="00685228">
            <w:pPr>
              <w:pStyle w:val="ConsPlusNormal"/>
              <w:ind w:firstLine="7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75" w:type="dxa"/>
          </w:tcPr>
          <w:p w:rsidR="00D45DD0" w:rsidRPr="001A52C3" w:rsidRDefault="00D45DD0" w:rsidP="00B23A28">
            <w:pPr>
              <w:pStyle w:val="ConsPlusNormal"/>
              <w:ind w:firstLine="36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A52C3">
              <w:rPr>
                <w:rFonts w:ascii="Times New Roman" w:hAnsi="Times New Roman" w:cs="Times New Roman"/>
                <w:sz w:val="22"/>
                <w:szCs w:val="22"/>
              </w:rPr>
              <w:t>Кадровое обеспечение развития спортивной инфраструктуры и организационной сети</w:t>
            </w:r>
          </w:p>
        </w:tc>
      </w:tr>
      <w:tr w:rsidR="00D45DD0" w:rsidRPr="001A52C3" w:rsidTr="0029517F">
        <w:trPr>
          <w:trHeight w:val="181"/>
        </w:trPr>
        <w:tc>
          <w:tcPr>
            <w:tcW w:w="568" w:type="dxa"/>
          </w:tcPr>
          <w:p w:rsidR="00D45DD0" w:rsidRPr="001A52C3" w:rsidRDefault="00D45DD0" w:rsidP="0029517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4883" w:type="dxa"/>
            <w:gridSpan w:val="8"/>
          </w:tcPr>
          <w:p w:rsidR="00D45DD0" w:rsidRPr="0029517F" w:rsidRDefault="00D45DD0" w:rsidP="00B23A28">
            <w:pPr>
              <w:pStyle w:val="ConsPlusNormal"/>
              <w:ind w:firstLine="36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9517F">
              <w:rPr>
                <w:rFonts w:ascii="Times New Roman" w:hAnsi="Times New Roman" w:cs="Times New Roman"/>
                <w:sz w:val="22"/>
                <w:szCs w:val="22"/>
              </w:rPr>
              <w:t>Задача 3.  Организация работы по поддержке социально ориентированных некоммерческих организаций</w:t>
            </w:r>
          </w:p>
        </w:tc>
      </w:tr>
      <w:tr w:rsidR="00D45DD0" w:rsidRPr="001A52C3" w:rsidTr="0029517F">
        <w:trPr>
          <w:trHeight w:val="1123"/>
        </w:trPr>
        <w:tc>
          <w:tcPr>
            <w:tcW w:w="568" w:type="dxa"/>
          </w:tcPr>
          <w:p w:rsidR="00D45DD0" w:rsidRDefault="00D45DD0" w:rsidP="00FD4539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110</w:t>
            </w:r>
          </w:p>
        </w:tc>
        <w:tc>
          <w:tcPr>
            <w:tcW w:w="5665" w:type="dxa"/>
          </w:tcPr>
          <w:p w:rsidR="00D45DD0" w:rsidRPr="0029517F" w:rsidRDefault="00D45DD0" w:rsidP="0029517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iCs/>
                <w:sz w:val="22"/>
                <w:szCs w:val="22"/>
              </w:rPr>
            </w:pPr>
            <w:r w:rsidRPr="0029517F">
              <w:rPr>
                <w:rFonts w:ascii="Times New Roman" w:hAnsi="Times New Roman" w:cs="Times New Roman"/>
                <w:iCs/>
                <w:sz w:val="22"/>
                <w:szCs w:val="22"/>
              </w:rPr>
              <w:t xml:space="preserve">Показатель 3.1. </w:t>
            </w:r>
            <w:r w:rsidRPr="0029517F">
              <w:rPr>
                <w:rFonts w:ascii="Times New Roman" w:hAnsi="Times New Roman" w:cs="Times New Roman"/>
                <w:sz w:val="22"/>
                <w:szCs w:val="22"/>
              </w:rPr>
              <w:t xml:space="preserve">Доля профинансированных заявок, отобранных для получения муниципальной поддержки </w:t>
            </w:r>
          </w:p>
        </w:tc>
        <w:tc>
          <w:tcPr>
            <w:tcW w:w="571" w:type="dxa"/>
          </w:tcPr>
          <w:p w:rsidR="00D45DD0" w:rsidRPr="0029517F" w:rsidRDefault="00D45DD0" w:rsidP="00B72D6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9517F">
              <w:rPr>
                <w:rFonts w:ascii="Times New Roman" w:hAnsi="Times New Roman" w:cs="Times New Roman"/>
                <w:sz w:val="22"/>
                <w:szCs w:val="22"/>
              </w:rPr>
              <w:t>%</w:t>
            </w:r>
          </w:p>
        </w:tc>
        <w:tc>
          <w:tcPr>
            <w:tcW w:w="1097" w:type="dxa"/>
          </w:tcPr>
          <w:p w:rsidR="00D45DD0" w:rsidRPr="0029517F" w:rsidRDefault="00D45DD0" w:rsidP="00B72D6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29517F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proofErr w:type="gramEnd"/>
          </w:p>
        </w:tc>
        <w:tc>
          <w:tcPr>
            <w:tcW w:w="1920" w:type="dxa"/>
          </w:tcPr>
          <w:p w:rsidR="00D45DD0" w:rsidRPr="0029517F" w:rsidRDefault="00D45DD0" w:rsidP="00B72D68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29517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850" w:type="dxa"/>
          </w:tcPr>
          <w:p w:rsidR="00D45DD0" w:rsidRPr="0029517F" w:rsidRDefault="00D45DD0" w:rsidP="00B72D6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9517F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855" w:type="dxa"/>
          </w:tcPr>
          <w:p w:rsidR="00D45DD0" w:rsidRPr="0029517F" w:rsidRDefault="00D45DD0" w:rsidP="00B72D6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9517F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850" w:type="dxa"/>
          </w:tcPr>
          <w:p w:rsidR="00D45DD0" w:rsidRPr="0029517F" w:rsidRDefault="00D45DD0" w:rsidP="00B72D6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9517F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3075" w:type="dxa"/>
          </w:tcPr>
          <w:p w:rsidR="00D45DD0" w:rsidRPr="0029517F" w:rsidRDefault="00D45DD0" w:rsidP="00B72D68">
            <w:pPr>
              <w:pStyle w:val="ConsPlusNormal"/>
              <w:ind w:firstLine="32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9517F">
              <w:rPr>
                <w:rFonts w:ascii="Times New Roman" w:hAnsi="Times New Roman" w:cs="Times New Roman"/>
                <w:sz w:val="22"/>
                <w:szCs w:val="22"/>
              </w:rPr>
              <w:t>Исходя из утвержденных бюджетных ассигнований соответствующие по разделу и подразделу классификации расходов бюджета района</w:t>
            </w:r>
          </w:p>
        </w:tc>
      </w:tr>
    </w:tbl>
    <w:p w:rsidR="004807B6" w:rsidRPr="001A52C3" w:rsidRDefault="004807B6" w:rsidP="004807B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A52C3">
        <w:rPr>
          <w:rFonts w:ascii="Times New Roman" w:hAnsi="Times New Roman" w:cs="Times New Roman"/>
          <w:sz w:val="28"/>
          <w:szCs w:val="28"/>
        </w:rPr>
        <w:t>--------------------------------</w:t>
      </w:r>
    </w:p>
    <w:p w:rsidR="004807B6" w:rsidRPr="001A52C3" w:rsidRDefault="004807B6" w:rsidP="004807B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3" w:name="P436"/>
      <w:bookmarkEnd w:id="3"/>
      <w:r w:rsidRPr="001A52C3">
        <w:rPr>
          <w:rFonts w:ascii="Times New Roman" w:hAnsi="Times New Roman" w:cs="Times New Roman"/>
          <w:sz w:val="24"/>
          <w:szCs w:val="24"/>
        </w:rPr>
        <w:t>&lt;*&gt; В соответствии с принятыми условными обозначениями необходимо указывать:</w:t>
      </w:r>
    </w:p>
    <w:p w:rsidR="004807B6" w:rsidRPr="001A52C3" w:rsidRDefault="004807B6" w:rsidP="004807B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A52C3">
        <w:rPr>
          <w:rFonts w:ascii="Times New Roman" w:hAnsi="Times New Roman" w:cs="Times New Roman"/>
          <w:sz w:val="24"/>
          <w:szCs w:val="24"/>
        </w:rPr>
        <w:t>показатель прямого счета - условное обозначение «П»;</w:t>
      </w:r>
    </w:p>
    <w:p w:rsidR="004807B6" w:rsidRPr="001A52C3" w:rsidRDefault="004807B6" w:rsidP="004807B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A52C3">
        <w:rPr>
          <w:rFonts w:ascii="Times New Roman" w:hAnsi="Times New Roman" w:cs="Times New Roman"/>
          <w:sz w:val="24"/>
          <w:szCs w:val="24"/>
        </w:rPr>
        <w:t>показатель обратного счета - условное обозначение «О».</w:t>
      </w:r>
    </w:p>
    <w:p w:rsidR="004807B6" w:rsidRPr="001A52C3" w:rsidRDefault="004807B6" w:rsidP="004807B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4" w:name="P439"/>
      <w:bookmarkEnd w:id="4"/>
      <w:r w:rsidRPr="001A52C3">
        <w:rPr>
          <w:rFonts w:ascii="Times New Roman" w:hAnsi="Times New Roman" w:cs="Times New Roman"/>
          <w:sz w:val="24"/>
          <w:szCs w:val="24"/>
        </w:rPr>
        <w:t>&lt;**&gt; При условии включения нового показателя заполняется в случае наличия необходимой информации.</w:t>
      </w:r>
    </w:p>
    <w:p w:rsidR="004807B6" w:rsidRPr="001A52C3" w:rsidRDefault="004807B6" w:rsidP="004807B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5" w:name="P440"/>
      <w:bookmarkEnd w:id="5"/>
      <w:r w:rsidRPr="001A52C3">
        <w:rPr>
          <w:rFonts w:ascii="Times New Roman" w:hAnsi="Times New Roman" w:cs="Times New Roman"/>
          <w:sz w:val="24"/>
          <w:szCs w:val="24"/>
        </w:rPr>
        <w:t>&lt;***&gt; При внесении изменений в муниципальную программу:</w:t>
      </w:r>
    </w:p>
    <w:p w:rsidR="004807B6" w:rsidRPr="001A52C3" w:rsidRDefault="004807B6" w:rsidP="004807B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A52C3">
        <w:rPr>
          <w:rFonts w:ascii="Times New Roman" w:hAnsi="Times New Roman" w:cs="Times New Roman"/>
          <w:sz w:val="24"/>
          <w:szCs w:val="24"/>
        </w:rPr>
        <w:t>после даты представления отчета о реализации муниципальной программы по итогам года приводятся фактические значения показателей. В случае отсутствия фактических значений показателей в отчете о реализации муниципальной программы по итогам года, приводятся оценочные (предварительные) значения показателей;</w:t>
      </w:r>
    </w:p>
    <w:p w:rsidR="0029517F" w:rsidRDefault="004807B6" w:rsidP="0029517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A52C3">
        <w:rPr>
          <w:rFonts w:ascii="Times New Roman" w:hAnsi="Times New Roman" w:cs="Times New Roman"/>
          <w:sz w:val="24"/>
          <w:szCs w:val="24"/>
        </w:rPr>
        <w:t>в связи с подготовкой проекта решения Думы муниципального района о бюджете на очередной финансовый год и плановый период, на текущий финансовый год указываются оценочные значения показателей, определенные исходя из фактически достигнутого уровня на дату подготовки изменений в программу.</w:t>
      </w:r>
    </w:p>
    <w:p w:rsidR="004807B6" w:rsidRPr="0029517F" w:rsidRDefault="004807B6" w:rsidP="0029517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A52C3">
        <w:rPr>
          <w:rFonts w:ascii="Times New Roman" w:hAnsi="Times New Roman" w:cs="Times New Roman"/>
          <w:sz w:val="24"/>
          <w:szCs w:val="24"/>
        </w:rPr>
        <w:t>При внесении вышеуказанных изменений уточняются названия соответствующих граф таблицы.</w:t>
      </w:r>
    </w:p>
    <w:p w:rsidR="00CB6E5B" w:rsidRPr="001A52C3" w:rsidRDefault="00CB6E5B" w:rsidP="003B0DE6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  <w:sectPr w:rsidR="00CB6E5B" w:rsidRPr="001A52C3" w:rsidSect="00CB6E5B">
          <w:pgSz w:w="16838" w:h="11906" w:orient="landscape"/>
          <w:pgMar w:top="851" w:right="425" w:bottom="1701" w:left="709" w:header="709" w:footer="709" w:gutter="0"/>
          <w:cols w:space="708"/>
          <w:docGrid w:linePitch="360"/>
        </w:sectPr>
      </w:pPr>
    </w:p>
    <w:p w:rsidR="00B959D5" w:rsidRDefault="00B959D5" w:rsidP="003B0DE6">
      <w:pPr>
        <w:pStyle w:val="ConsPlusNormal"/>
        <w:ind w:firstLine="0"/>
        <w:outlineLvl w:val="1"/>
        <w:rPr>
          <w:rFonts w:ascii="Times New Roman" w:hAnsi="Times New Roman" w:cs="Times New Roman"/>
          <w:sz w:val="28"/>
          <w:szCs w:val="28"/>
        </w:rPr>
      </w:pPr>
    </w:p>
    <w:sectPr w:rsidR="00B959D5" w:rsidSect="00CB6E5B">
      <w:pgSz w:w="11906" w:h="16838"/>
      <w:pgMar w:top="709" w:right="851" w:bottom="425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BB1364"/>
    <w:multiLevelType w:val="hybridMultilevel"/>
    <w:tmpl w:val="2D5A434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C14509E"/>
    <w:multiLevelType w:val="hybridMultilevel"/>
    <w:tmpl w:val="F0464C0E"/>
    <w:lvl w:ilvl="0" w:tplc="5E08D7D8">
      <w:start w:val="1"/>
      <w:numFmt w:val="bullet"/>
      <w:lvlText w:val="▪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83544FD"/>
    <w:multiLevelType w:val="hybridMultilevel"/>
    <w:tmpl w:val="10A03D9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2C7365A1"/>
    <w:multiLevelType w:val="hybridMultilevel"/>
    <w:tmpl w:val="F1C0E6AC"/>
    <w:lvl w:ilvl="0" w:tplc="7A8E05F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5053062"/>
    <w:multiLevelType w:val="hybridMultilevel"/>
    <w:tmpl w:val="A7A87BA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3E2E3B0C"/>
    <w:multiLevelType w:val="multilevel"/>
    <w:tmpl w:val="99B42B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41F068DA"/>
    <w:multiLevelType w:val="hybridMultilevel"/>
    <w:tmpl w:val="85B288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79E4907"/>
    <w:multiLevelType w:val="multilevel"/>
    <w:tmpl w:val="B83ED6A0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8">
    <w:nsid w:val="59AC7791"/>
    <w:multiLevelType w:val="hybridMultilevel"/>
    <w:tmpl w:val="10A03D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C042BFD"/>
    <w:multiLevelType w:val="hybridMultilevel"/>
    <w:tmpl w:val="24702778"/>
    <w:lvl w:ilvl="0" w:tplc="0CD2210C">
      <w:start w:val="1"/>
      <w:numFmt w:val="decimal"/>
      <w:lvlText w:val="%1."/>
      <w:lvlJc w:val="left"/>
      <w:pPr>
        <w:ind w:left="46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6" w:hanging="360"/>
      </w:pPr>
    </w:lvl>
    <w:lvl w:ilvl="2" w:tplc="0419001B" w:tentative="1">
      <w:start w:val="1"/>
      <w:numFmt w:val="lowerRoman"/>
      <w:lvlText w:val="%3."/>
      <w:lvlJc w:val="right"/>
      <w:pPr>
        <w:ind w:left="1906" w:hanging="180"/>
      </w:pPr>
    </w:lvl>
    <w:lvl w:ilvl="3" w:tplc="0419000F" w:tentative="1">
      <w:start w:val="1"/>
      <w:numFmt w:val="decimal"/>
      <w:lvlText w:val="%4."/>
      <w:lvlJc w:val="left"/>
      <w:pPr>
        <w:ind w:left="2626" w:hanging="360"/>
      </w:pPr>
    </w:lvl>
    <w:lvl w:ilvl="4" w:tplc="04190019" w:tentative="1">
      <w:start w:val="1"/>
      <w:numFmt w:val="lowerLetter"/>
      <w:lvlText w:val="%5."/>
      <w:lvlJc w:val="left"/>
      <w:pPr>
        <w:ind w:left="3346" w:hanging="360"/>
      </w:pPr>
    </w:lvl>
    <w:lvl w:ilvl="5" w:tplc="0419001B" w:tentative="1">
      <w:start w:val="1"/>
      <w:numFmt w:val="lowerRoman"/>
      <w:lvlText w:val="%6."/>
      <w:lvlJc w:val="right"/>
      <w:pPr>
        <w:ind w:left="4066" w:hanging="180"/>
      </w:pPr>
    </w:lvl>
    <w:lvl w:ilvl="6" w:tplc="0419000F" w:tentative="1">
      <w:start w:val="1"/>
      <w:numFmt w:val="decimal"/>
      <w:lvlText w:val="%7."/>
      <w:lvlJc w:val="left"/>
      <w:pPr>
        <w:ind w:left="4786" w:hanging="360"/>
      </w:pPr>
    </w:lvl>
    <w:lvl w:ilvl="7" w:tplc="04190019" w:tentative="1">
      <w:start w:val="1"/>
      <w:numFmt w:val="lowerLetter"/>
      <w:lvlText w:val="%8."/>
      <w:lvlJc w:val="left"/>
      <w:pPr>
        <w:ind w:left="5506" w:hanging="360"/>
      </w:pPr>
    </w:lvl>
    <w:lvl w:ilvl="8" w:tplc="0419001B" w:tentative="1">
      <w:start w:val="1"/>
      <w:numFmt w:val="lowerRoman"/>
      <w:lvlText w:val="%9."/>
      <w:lvlJc w:val="right"/>
      <w:pPr>
        <w:ind w:left="6226" w:hanging="180"/>
      </w:pPr>
    </w:lvl>
  </w:abstractNum>
  <w:num w:numId="1">
    <w:abstractNumId w:val="5"/>
  </w:num>
  <w:num w:numId="2">
    <w:abstractNumId w:val="6"/>
  </w:num>
  <w:num w:numId="3">
    <w:abstractNumId w:val="2"/>
  </w:num>
  <w:num w:numId="4">
    <w:abstractNumId w:val="8"/>
  </w:num>
  <w:num w:numId="5">
    <w:abstractNumId w:val="9"/>
  </w:num>
  <w:num w:numId="6">
    <w:abstractNumId w:val="0"/>
  </w:num>
  <w:num w:numId="7">
    <w:abstractNumId w:val="1"/>
  </w:num>
  <w:num w:numId="8">
    <w:abstractNumId w:val="4"/>
  </w:num>
  <w:num w:numId="9">
    <w:abstractNumId w:val="7"/>
  </w:num>
  <w:num w:numId="10">
    <w:abstractNumId w:val="3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2EEF"/>
    <w:rsid w:val="00014B7B"/>
    <w:rsid w:val="00016A5F"/>
    <w:rsid w:val="0003759A"/>
    <w:rsid w:val="00037622"/>
    <w:rsid w:val="00052334"/>
    <w:rsid w:val="00063D33"/>
    <w:rsid w:val="000650A6"/>
    <w:rsid w:val="00066E54"/>
    <w:rsid w:val="000731C5"/>
    <w:rsid w:val="0007748D"/>
    <w:rsid w:val="00086A42"/>
    <w:rsid w:val="000972BD"/>
    <w:rsid w:val="000A106C"/>
    <w:rsid w:val="000B1008"/>
    <w:rsid w:val="000B652F"/>
    <w:rsid w:val="000C16FB"/>
    <w:rsid w:val="000C6647"/>
    <w:rsid w:val="000D0824"/>
    <w:rsid w:val="000D4CA7"/>
    <w:rsid w:val="000E549A"/>
    <w:rsid w:val="000E7C8D"/>
    <w:rsid w:val="0010516C"/>
    <w:rsid w:val="001253AA"/>
    <w:rsid w:val="00132323"/>
    <w:rsid w:val="0014268A"/>
    <w:rsid w:val="00146260"/>
    <w:rsid w:val="001472B1"/>
    <w:rsid w:val="00190EBB"/>
    <w:rsid w:val="001966B5"/>
    <w:rsid w:val="001A52C3"/>
    <w:rsid w:val="001C723A"/>
    <w:rsid w:val="001E60EA"/>
    <w:rsid w:val="001F2810"/>
    <w:rsid w:val="00215A16"/>
    <w:rsid w:val="002175E4"/>
    <w:rsid w:val="002216FC"/>
    <w:rsid w:val="00222CA5"/>
    <w:rsid w:val="00223475"/>
    <w:rsid w:val="00225952"/>
    <w:rsid w:val="00225E22"/>
    <w:rsid w:val="00242355"/>
    <w:rsid w:val="00254715"/>
    <w:rsid w:val="00270EEB"/>
    <w:rsid w:val="00271399"/>
    <w:rsid w:val="00275137"/>
    <w:rsid w:val="002816BB"/>
    <w:rsid w:val="00283E00"/>
    <w:rsid w:val="0029517F"/>
    <w:rsid w:val="0029683E"/>
    <w:rsid w:val="002A174F"/>
    <w:rsid w:val="002A2440"/>
    <w:rsid w:val="002B2769"/>
    <w:rsid w:val="002C7A35"/>
    <w:rsid w:val="002E3217"/>
    <w:rsid w:val="002F040B"/>
    <w:rsid w:val="002F4DE3"/>
    <w:rsid w:val="003132C0"/>
    <w:rsid w:val="00316678"/>
    <w:rsid w:val="00320A65"/>
    <w:rsid w:val="00322850"/>
    <w:rsid w:val="00324265"/>
    <w:rsid w:val="003251FB"/>
    <w:rsid w:val="00334232"/>
    <w:rsid w:val="003402E7"/>
    <w:rsid w:val="00341975"/>
    <w:rsid w:val="00344E81"/>
    <w:rsid w:val="00347CC2"/>
    <w:rsid w:val="0035076C"/>
    <w:rsid w:val="0035776B"/>
    <w:rsid w:val="00371AA3"/>
    <w:rsid w:val="0037312F"/>
    <w:rsid w:val="00385B12"/>
    <w:rsid w:val="00393138"/>
    <w:rsid w:val="0039611A"/>
    <w:rsid w:val="003A03A3"/>
    <w:rsid w:val="003B0DE6"/>
    <w:rsid w:val="003D5416"/>
    <w:rsid w:val="003E28F9"/>
    <w:rsid w:val="003F1FED"/>
    <w:rsid w:val="0040119C"/>
    <w:rsid w:val="00404815"/>
    <w:rsid w:val="00410FE9"/>
    <w:rsid w:val="0041164E"/>
    <w:rsid w:val="00442878"/>
    <w:rsid w:val="0044410E"/>
    <w:rsid w:val="00467917"/>
    <w:rsid w:val="00467971"/>
    <w:rsid w:val="00471EF5"/>
    <w:rsid w:val="0047259B"/>
    <w:rsid w:val="0047392E"/>
    <w:rsid w:val="004807B6"/>
    <w:rsid w:val="0048210D"/>
    <w:rsid w:val="004823A6"/>
    <w:rsid w:val="00485B52"/>
    <w:rsid w:val="00486CE3"/>
    <w:rsid w:val="00487CB6"/>
    <w:rsid w:val="004A36F1"/>
    <w:rsid w:val="004C5E1A"/>
    <w:rsid w:val="004D22E3"/>
    <w:rsid w:val="004D2F24"/>
    <w:rsid w:val="005007B9"/>
    <w:rsid w:val="00503ADB"/>
    <w:rsid w:val="00521779"/>
    <w:rsid w:val="005230F2"/>
    <w:rsid w:val="00533D3F"/>
    <w:rsid w:val="00555814"/>
    <w:rsid w:val="00566465"/>
    <w:rsid w:val="0058066E"/>
    <w:rsid w:val="00582569"/>
    <w:rsid w:val="00582859"/>
    <w:rsid w:val="0058630D"/>
    <w:rsid w:val="005A4CDB"/>
    <w:rsid w:val="005C0F72"/>
    <w:rsid w:val="005C3264"/>
    <w:rsid w:val="005C42F9"/>
    <w:rsid w:val="005D758F"/>
    <w:rsid w:val="005E199E"/>
    <w:rsid w:val="005F4846"/>
    <w:rsid w:val="00605BFD"/>
    <w:rsid w:val="00632AF5"/>
    <w:rsid w:val="00636EE2"/>
    <w:rsid w:val="00651630"/>
    <w:rsid w:val="00657363"/>
    <w:rsid w:val="00666056"/>
    <w:rsid w:val="0067235C"/>
    <w:rsid w:val="00685228"/>
    <w:rsid w:val="006941D1"/>
    <w:rsid w:val="006B0593"/>
    <w:rsid w:val="006C0DCE"/>
    <w:rsid w:val="006C13C2"/>
    <w:rsid w:val="006D28A8"/>
    <w:rsid w:val="006D4781"/>
    <w:rsid w:val="006E506D"/>
    <w:rsid w:val="006E52EC"/>
    <w:rsid w:val="006E7EF9"/>
    <w:rsid w:val="006F35A3"/>
    <w:rsid w:val="006F43CE"/>
    <w:rsid w:val="00723088"/>
    <w:rsid w:val="00744028"/>
    <w:rsid w:val="00762D4E"/>
    <w:rsid w:val="00776B87"/>
    <w:rsid w:val="0078589D"/>
    <w:rsid w:val="00792F64"/>
    <w:rsid w:val="00797077"/>
    <w:rsid w:val="0079760C"/>
    <w:rsid w:val="007A24DC"/>
    <w:rsid w:val="007A3F3A"/>
    <w:rsid w:val="007A51AA"/>
    <w:rsid w:val="007B0223"/>
    <w:rsid w:val="007C353D"/>
    <w:rsid w:val="007C73D6"/>
    <w:rsid w:val="007D02DB"/>
    <w:rsid w:val="007E4ABE"/>
    <w:rsid w:val="007F1770"/>
    <w:rsid w:val="00805844"/>
    <w:rsid w:val="00805A30"/>
    <w:rsid w:val="0081160B"/>
    <w:rsid w:val="00815831"/>
    <w:rsid w:val="0084521F"/>
    <w:rsid w:val="00845FB1"/>
    <w:rsid w:val="008618FF"/>
    <w:rsid w:val="00861A3D"/>
    <w:rsid w:val="00861FD3"/>
    <w:rsid w:val="00866637"/>
    <w:rsid w:val="00867767"/>
    <w:rsid w:val="00895E4F"/>
    <w:rsid w:val="008B0E9D"/>
    <w:rsid w:val="008B2E15"/>
    <w:rsid w:val="008B3E96"/>
    <w:rsid w:val="008B6826"/>
    <w:rsid w:val="008C1F3C"/>
    <w:rsid w:val="008C3CFE"/>
    <w:rsid w:val="008D3E57"/>
    <w:rsid w:val="00905F4A"/>
    <w:rsid w:val="00913271"/>
    <w:rsid w:val="00924F74"/>
    <w:rsid w:val="009330F3"/>
    <w:rsid w:val="009359E9"/>
    <w:rsid w:val="009571A2"/>
    <w:rsid w:val="009767B3"/>
    <w:rsid w:val="00983B70"/>
    <w:rsid w:val="009945FA"/>
    <w:rsid w:val="0099554B"/>
    <w:rsid w:val="009A2D9C"/>
    <w:rsid w:val="00A004EE"/>
    <w:rsid w:val="00A02265"/>
    <w:rsid w:val="00A03260"/>
    <w:rsid w:val="00A17978"/>
    <w:rsid w:val="00A36759"/>
    <w:rsid w:val="00A513D6"/>
    <w:rsid w:val="00A516E0"/>
    <w:rsid w:val="00A53BCE"/>
    <w:rsid w:val="00A575A4"/>
    <w:rsid w:val="00A64B4B"/>
    <w:rsid w:val="00A767DC"/>
    <w:rsid w:val="00A831A4"/>
    <w:rsid w:val="00A83F71"/>
    <w:rsid w:val="00A92B24"/>
    <w:rsid w:val="00AB55B9"/>
    <w:rsid w:val="00AC21BF"/>
    <w:rsid w:val="00AC6C13"/>
    <w:rsid w:val="00AD7760"/>
    <w:rsid w:val="00AE1E8B"/>
    <w:rsid w:val="00AF6A1F"/>
    <w:rsid w:val="00B14195"/>
    <w:rsid w:val="00B16376"/>
    <w:rsid w:val="00B23A28"/>
    <w:rsid w:val="00B30F2F"/>
    <w:rsid w:val="00B32A62"/>
    <w:rsid w:val="00B41512"/>
    <w:rsid w:val="00B72C88"/>
    <w:rsid w:val="00B72D68"/>
    <w:rsid w:val="00B81FA2"/>
    <w:rsid w:val="00B92BAB"/>
    <w:rsid w:val="00B959D5"/>
    <w:rsid w:val="00BA1117"/>
    <w:rsid w:val="00BA1A2D"/>
    <w:rsid w:val="00BA3967"/>
    <w:rsid w:val="00BB501E"/>
    <w:rsid w:val="00BD43E3"/>
    <w:rsid w:val="00BE70EA"/>
    <w:rsid w:val="00BE7432"/>
    <w:rsid w:val="00BF549D"/>
    <w:rsid w:val="00C06BA3"/>
    <w:rsid w:val="00C107DA"/>
    <w:rsid w:val="00C130A0"/>
    <w:rsid w:val="00C23446"/>
    <w:rsid w:val="00C25E0E"/>
    <w:rsid w:val="00C4013D"/>
    <w:rsid w:val="00C42D3B"/>
    <w:rsid w:val="00C5527B"/>
    <w:rsid w:val="00C60413"/>
    <w:rsid w:val="00C975E5"/>
    <w:rsid w:val="00CB6E5B"/>
    <w:rsid w:val="00CE0A41"/>
    <w:rsid w:val="00CF15BC"/>
    <w:rsid w:val="00CF2476"/>
    <w:rsid w:val="00D055B0"/>
    <w:rsid w:val="00D238B8"/>
    <w:rsid w:val="00D27A2B"/>
    <w:rsid w:val="00D31139"/>
    <w:rsid w:val="00D348DD"/>
    <w:rsid w:val="00D411C4"/>
    <w:rsid w:val="00D45DD0"/>
    <w:rsid w:val="00D52139"/>
    <w:rsid w:val="00D616EC"/>
    <w:rsid w:val="00D71046"/>
    <w:rsid w:val="00D8695D"/>
    <w:rsid w:val="00DB44AE"/>
    <w:rsid w:val="00DD26D4"/>
    <w:rsid w:val="00DE6950"/>
    <w:rsid w:val="00E04E07"/>
    <w:rsid w:val="00E075E4"/>
    <w:rsid w:val="00E10740"/>
    <w:rsid w:val="00E17A47"/>
    <w:rsid w:val="00E22041"/>
    <w:rsid w:val="00E364C6"/>
    <w:rsid w:val="00E45005"/>
    <w:rsid w:val="00E52105"/>
    <w:rsid w:val="00E723CD"/>
    <w:rsid w:val="00E76053"/>
    <w:rsid w:val="00E85559"/>
    <w:rsid w:val="00E93615"/>
    <w:rsid w:val="00E97822"/>
    <w:rsid w:val="00E97BB5"/>
    <w:rsid w:val="00EA2EEF"/>
    <w:rsid w:val="00EA4BFC"/>
    <w:rsid w:val="00EB1144"/>
    <w:rsid w:val="00EB6869"/>
    <w:rsid w:val="00EC6323"/>
    <w:rsid w:val="00EC69D1"/>
    <w:rsid w:val="00ED0FBB"/>
    <w:rsid w:val="00EE6376"/>
    <w:rsid w:val="00EF2B76"/>
    <w:rsid w:val="00F246DB"/>
    <w:rsid w:val="00F26A55"/>
    <w:rsid w:val="00F2789E"/>
    <w:rsid w:val="00F32681"/>
    <w:rsid w:val="00F3464A"/>
    <w:rsid w:val="00F416A1"/>
    <w:rsid w:val="00F4292B"/>
    <w:rsid w:val="00F51D36"/>
    <w:rsid w:val="00F875F8"/>
    <w:rsid w:val="00F93632"/>
    <w:rsid w:val="00FB1F18"/>
    <w:rsid w:val="00FB31F5"/>
    <w:rsid w:val="00FB57E4"/>
    <w:rsid w:val="00FC2E9C"/>
    <w:rsid w:val="00FD1157"/>
    <w:rsid w:val="00FD4539"/>
    <w:rsid w:val="00FE2E14"/>
    <w:rsid w:val="00FE370D"/>
    <w:rsid w:val="00FE4F26"/>
    <w:rsid w:val="00FE705E"/>
    <w:rsid w:val="00FF24CC"/>
    <w:rsid w:val="00FF6C8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A2EEF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805844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5863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8630D"/>
    <w:rPr>
      <w:rFonts w:ascii="Tahoma" w:hAnsi="Tahoma" w:cs="Tahoma"/>
      <w:sz w:val="16"/>
      <w:szCs w:val="16"/>
    </w:rPr>
  </w:style>
  <w:style w:type="paragraph" w:styleId="a7">
    <w:name w:val="Body Text"/>
    <w:basedOn w:val="a"/>
    <w:link w:val="a8"/>
    <w:rsid w:val="00037622"/>
    <w:pPr>
      <w:tabs>
        <w:tab w:val="num" w:pos="900"/>
      </w:tabs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8">
    <w:name w:val="Основной текст Знак"/>
    <w:basedOn w:val="a0"/>
    <w:link w:val="a7"/>
    <w:rsid w:val="00037622"/>
    <w:rPr>
      <w:rFonts w:ascii="Times New Roman" w:eastAsia="Times New Roman" w:hAnsi="Times New Roman" w:cs="Times New Roman"/>
      <w:sz w:val="28"/>
      <w:szCs w:val="28"/>
    </w:rPr>
  </w:style>
  <w:style w:type="paragraph" w:customStyle="1" w:styleId="Default">
    <w:name w:val="Default"/>
    <w:rsid w:val="00037622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ConsPlusNormal">
    <w:name w:val="ConsPlusNormal"/>
    <w:rsid w:val="00037622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16"/>
      <w:szCs w:val="16"/>
    </w:rPr>
  </w:style>
  <w:style w:type="character" w:customStyle="1" w:styleId="a9">
    <w:name w:val="Гипертекстовая ссылка"/>
    <w:uiPriority w:val="99"/>
    <w:rsid w:val="00EA4BFC"/>
    <w:rPr>
      <w:rFonts w:cs="Times New Roman"/>
      <w:b/>
      <w:bCs/>
      <w:color w:val="008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A2EEF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805844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5863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8630D"/>
    <w:rPr>
      <w:rFonts w:ascii="Tahoma" w:hAnsi="Tahoma" w:cs="Tahoma"/>
      <w:sz w:val="16"/>
      <w:szCs w:val="16"/>
    </w:rPr>
  </w:style>
  <w:style w:type="paragraph" w:styleId="a7">
    <w:name w:val="Body Text"/>
    <w:basedOn w:val="a"/>
    <w:link w:val="a8"/>
    <w:rsid w:val="00037622"/>
    <w:pPr>
      <w:tabs>
        <w:tab w:val="num" w:pos="900"/>
      </w:tabs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8">
    <w:name w:val="Основной текст Знак"/>
    <w:basedOn w:val="a0"/>
    <w:link w:val="a7"/>
    <w:rsid w:val="00037622"/>
    <w:rPr>
      <w:rFonts w:ascii="Times New Roman" w:eastAsia="Times New Roman" w:hAnsi="Times New Roman" w:cs="Times New Roman"/>
      <w:sz w:val="28"/>
      <w:szCs w:val="28"/>
    </w:rPr>
  </w:style>
  <w:style w:type="paragraph" w:customStyle="1" w:styleId="Default">
    <w:name w:val="Default"/>
    <w:rsid w:val="00037622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ConsPlusNormal">
    <w:name w:val="ConsPlusNormal"/>
    <w:rsid w:val="00037622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16"/>
      <w:szCs w:val="16"/>
    </w:rPr>
  </w:style>
  <w:style w:type="character" w:customStyle="1" w:styleId="a9">
    <w:name w:val="Гипертекстовая ссылка"/>
    <w:uiPriority w:val="99"/>
    <w:rsid w:val="00EA4BFC"/>
    <w:rPr>
      <w:rFonts w:cs="Times New Roman"/>
      <w:b/>
      <w:bCs/>
      <w:color w:val="008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901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54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86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55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5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01462E-09B0-42FE-A828-9A7428E226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1306</Words>
  <Characters>7448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</Company>
  <LinksUpToDate>false</LinksUpToDate>
  <CharactersWithSpaces>8737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worc</cp:lastModifiedBy>
  <cp:revision>2</cp:revision>
  <cp:lastPrinted>2018-07-31T04:54:00Z</cp:lastPrinted>
  <dcterms:created xsi:type="dcterms:W3CDTF">2018-08-03T05:08:00Z</dcterms:created>
  <dcterms:modified xsi:type="dcterms:W3CDTF">2018-08-03T05:08:00Z</dcterms:modified>
</cp:coreProperties>
</file>