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EA2EEF" w:rsidRPr="001A52C3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>Абатского муниципального района</w:t>
      </w:r>
    </w:p>
    <w:p w:rsidR="00EA2EEF" w:rsidRPr="0084521F" w:rsidRDefault="00EA2EEF" w:rsidP="00EA2E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A52C3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84521F" w:rsidRPr="0084521F">
        <w:rPr>
          <w:rFonts w:ascii="Times New Roman" w:eastAsia="Times New Roman" w:hAnsi="Times New Roman" w:cs="Times New Roman"/>
          <w:sz w:val="24"/>
          <w:szCs w:val="24"/>
          <w:u w:val="single"/>
        </w:rPr>
        <w:t>16</w:t>
      </w:r>
      <w:r w:rsidR="00037622" w:rsidRPr="001A52C3">
        <w:rPr>
          <w:rFonts w:ascii="Times New Roman" w:eastAsia="Times New Roman" w:hAnsi="Times New Roman" w:cs="Times New Roman"/>
          <w:sz w:val="24"/>
          <w:szCs w:val="24"/>
        </w:rPr>
        <w:t>»_</w:t>
      </w:r>
      <w:r w:rsidR="0084521F" w:rsidRPr="0084521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11  </w:t>
      </w:r>
      <w:r w:rsidR="00037622" w:rsidRPr="0084521F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="00037622" w:rsidRPr="001A52C3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1A52C3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037622" w:rsidRPr="001A52C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A52C3">
        <w:rPr>
          <w:rFonts w:ascii="Times New Roman" w:eastAsia="Times New Roman" w:hAnsi="Times New Roman" w:cs="Times New Roman"/>
          <w:sz w:val="24"/>
          <w:szCs w:val="24"/>
        </w:rPr>
        <w:t xml:space="preserve">г. № </w:t>
      </w:r>
      <w:r w:rsidR="008452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84521F" w:rsidRPr="0084521F">
        <w:rPr>
          <w:rFonts w:ascii="Times New Roman" w:eastAsia="Times New Roman" w:hAnsi="Times New Roman" w:cs="Times New Roman"/>
          <w:sz w:val="24"/>
          <w:szCs w:val="24"/>
          <w:u w:val="single"/>
        </w:rPr>
        <w:t>854</w:t>
      </w:r>
    </w:p>
    <w:bookmarkEnd w:id="0"/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52C3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«Основные направления развития</w:t>
      </w:r>
      <w:r w:rsidR="00275137"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</w:t>
      </w: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физической культуры и спорта в Абатском муниципальном районе»</w:t>
      </w: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на 201</w:t>
      </w:r>
      <w:r w:rsidR="00037622"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8</w:t>
      </w: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– 20</w:t>
      </w:r>
      <w:r w:rsidR="00037622"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20</w:t>
      </w:r>
      <w:r w:rsidRPr="001A52C3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 годы</w:t>
      </w: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  <w:u w:val="single"/>
        </w:rPr>
        <w:t>Срок реализации:</w:t>
      </w:r>
      <w:r w:rsidRPr="001A52C3">
        <w:rPr>
          <w:rFonts w:ascii="Times New Roman" w:hAnsi="Times New Roman" w:cs="Times New Roman"/>
          <w:bCs/>
          <w:sz w:val="28"/>
        </w:rPr>
        <w:t xml:space="preserve"> 2018-2020 годы</w:t>
      </w: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  <w:u w:val="single"/>
        </w:rPr>
        <w:t>Разработчик:</w:t>
      </w:r>
      <w:r w:rsidRPr="001A52C3">
        <w:rPr>
          <w:rFonts w:ascii="Times New Roman" w:hAnsi="Times New Roman" w:cs="Times New Roman"/>
          <w:bCs/>
          <w:sz w:val="28"/>
        </w:rPr>
        <w:t xml:space="preserve"> отдел по делам культуры,</w:t>
      </w: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</w:rPr>
        <w:t xml:space="preserve"> молодёжи и спорта администрации </w:t>
      </w:r>
    </w:p>
    <w:p w:rsidR="00037622" w:rsidRPr="001A52C3" w:rsidRDefault="00037622" w:rsidP="000376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 w:rsidRPr="001A52C3">
        <w:rPr>
          <w:rFonts w:ascii="Times New Roman" w:hAnsi="Times New Roman" w:cs="Times New Roman"/>
          <w:bCs/>
          <w:sz w:val="28"/>
        </w:rPr>
        <w:t>Абатского муниципального района</w:t>
      </w:r>
    </w:p>
    <w:p w:rsidR="00EA2EEF" w:rsidRPr="001A52C3" w:rsidRDefault="00EA2EEF" w:rsidP="000376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0376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037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EEF" w:rsidRPr="001A52C3" w:rsidRDefault="00EA2EEF" w:rsidP="00EA2E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174F" w:rsidRPr="001A52C3" w:rsidRDefault="002A174F" w:rsidP="00EA2EE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622" w:rsidRPr="001A52C3" w:rsidRDefault="00037622" w:rsidP="000376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муниципальной программы </w:t>
      </w:r>
    </w:p>
    <w:p w:rsidR="00EA2EEF" w:rsidRPr="001A52C3" w:rsidRDefault="00EA2EEF" w:rsidP="00037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«Основные направления развития физической культуры и спорта в Абатском муниципальном районе»</w:t>
      </w:r>
    </w:p>
    <w:p w:rsidR="00EA2EEF" w:rsidRPr="001A52C3" w:rsidRDefault="00EA2EEF" w:rsidP="00037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на 201</w:t>
      </w:r>
      <w:r w:rsidR="00037622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F26A55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2020</w:t>
      </w:r>
      <w:r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годы</w:t>
      </w:r>
    </w:p>
    <w:p w:rsidR="00EA2EEF" w:rsidRPr="001A52C3" w:rsidRDefault="00EA2EEF" w:rsidP="00EA2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0"/>
        <w:gridCol w:w="5880"/>
      </w:tblGrid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</w:t>
            </w:r>
            <w:r w:rsidRPr="001A5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направления развития физической культуры и спорта в </w:t>
            </w:r>
            <w:proofErr w:type="spellStart"/>
            <w:r w:rsidRPr="001A5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Абатском</w:t>
            </w:r>
            <w:proofErr w:type="spellEnd"/>
            <w:r w:rsidRPr="001A5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муниципальном районе</w:t>
            </w:r>
            <w:r w:rsidRPr="001A52C3">
              <w:rPr>
                <w:rFonts w:ascii="Times New Roman" w:hAnsi="Times New Roman" w:cs="Times New Roman"/>
                <w:bCs/>
                <w:sz w:val="24"/>
                <w:szCs w:val="24"/>
              </w:rPr>
              <w:t>» на 2018-2020 годы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Правовое обоснование формирования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486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г. № 131-ФЗ «Об общих принципах организации местного самоуправления в  Российской Федерации», </w:t>
            </w:r>
            <w:r w:rsidR="00486CE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едеральный закон от 29.12.2012 №273-ФЗ «Об образовании в Российской Федерации», статья 179 Бюджетного кодекса Российской Федерации, постановление администрации Абатского муниципального района от 26.07.2017 №57 «Об утверждении Порядка принятия решений о разработке, формирования, реализации и проведения оценки эффективности реализации муниципальных программ Абатского муниципального района».</w:t>
            </w:r>
            <w:proofErr w:type="gramEnd"/>
          </w:p>
        </w:tc>
      </w:tr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  <w:vAlign w:val="center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Исполнители и (или) соисполнители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pStyle w:val="a7"/>
              <w:tabs>
                <w:tab w:val="clear" w:pos="900"/>
                <w:tab w:val="left" w:pos="54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МАУ ДО Абатского района «Детско-юношеская спортивная школа «Импульс»; образовательные учреждения района, ГАПОУ ТО «ИМТ» отделение </w:t>
            </w:r>
            <w:proofErr w:type="spellStart"/>
            <w:r w:rsidR="00F26A55" w:rsidRPr="001A52C3">
              <w:rPr>
                <w:sz w:val="24"/>
                <w:szCs w:val="24"/>
              </w:rPr>
              <w:t>с</w:t>
            </w:r>
            <w:proofErr w:type="gramStart"/>
            <w:r w:rsidR="00F26A55" w:rsidRPr="001A52C3">
              <w:rPr>
                <w:sz w:val="24"/>
                <w:szCs w:val="24"/>
              </w:rPr>
              <w:t>.</w:t>
            </w:r>
            <w:r w:rsidRPr="001A52C3">
              <w:rPr>
                <w:sz w:val="24"/>
                <w:szCs w:val="24"/>
              </w:rPr>
              <w:t>А</w:t>
            </w:r>
            <w:proofErr w:type="gramEnd"/>
            <w:r w:rsidRPr="001A52C3">
              <w:rPr>
                <w:sz w:val="24"/>
                <w:szCs w:val="24"/>
              </w:rPr>
              <w:t>батское</w:t>
            </w:r>
            <w:proofErr w:type="spellEnd"/>
            <w:r w:rsidRPr="001A52C3">
              <w:rPr>
                <w:sz w:val="24"/>
                <w:szCs w:val="24"/>
              </w:rPr>
              <w:t>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79760C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037622" w:rsidRPr="001A52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723088" w:rsidP="00723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79760C" w:rsidRPr="001A52C3" w:rsidRDefault="0079760C" w:rsidP="0079760C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1A5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  <w:p w:rsidR="00037622" w:rsidRPr="001A52C3" w:rsidRDefault="0079760C" w:rsidP="007976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sz w:val="24"/>
                <w:szCs w:val="24"/>
              </w:rPr>
              <w:t>2. Совершенствование системы подготовки спортивного резерва и спорта высших достижений.</w:t>
            </w:r>
          </w:p>
          <w:p w:rsidR="008D3E57" w:rsidRPr="001A52C3" w:rsidRDefault="008D3E57" w:rsidP="007976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sz w:val="24"/>
                <w:szCs w:val="24"/>
              </w:rPr>
              <w:t>3. Организация работы по поддержке социально - ориентированных некоммерческих организаций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2018-2020 годы</w:t>
            </w:r>
          </w:p>
        </w:tc>
      </w:tr>
      <w:tr w:rsidR="00037622" w:rsidRPr="001A52C3" w:rsidTr="00037622">
        <w:trPr>
          <w:trHeight w:val="551"/>
        </w:trPr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5880" w:type="dxa"/>
            <w:tcBorders>
              <w:bottom w:val="single" w:sz="4" w:space="0" w:color="auto"/>
            </w:tcBorders>
            <w:shd w:val="clear" w:color="auto" w:fill="auto"/>
          </w:tcPr>
          <w:p w:rsidR="00C4013D" w:rsidRPr="001A52C3" w:rsidRDefault="00037622" w:rsidP="00C4013D">
            <w:pPr>
              <w:pStyle w:val="a7"/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Финансирование программы осуществляется за счет средств местного бюджета. Общий объем финансирования составляет </w:t>
            </w:r>
            <w:r w:rsidR="00913271">
              <w:rPr>
                <w:sz w:val="24"/>
                <w:szCs w:val="24"/>
              </w:rPr>
              <w:t>67 708</w:t>
            </w:r>
            <w:r w:rsidR="00C4013D" w:rsidRPr="001A52C3">
              <w:rPr>
                <w:sz w:val="24"/>
                <w:szCs w:val="24"/>
              </w:rPr>
              <w:t xml:space="preserve"> тыс. рублей, в том числе:</w:t>
            </w:r>
          </w:p>
          <w:p w:rsidR="00C4013D" w:rsidRPr="001A52C3" w:rsidRDefault="00C4013D" w:rsidP="00C4013D">
            <w:pPr>
              <w:pStyle w:val="a7"/>
              <w:numPr>
                <w:ilvl w:val="0"/>
                <w:numId w:val="11"/>
              </w:numPr>
              <w:tabs>
                <w:tab w:val="num" w:pos="90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2018 год – </w:t>
            </w:r>
            <w:r w:rsidR="00F51D36" w:rsidRPr="001A52C3">
              <w:rPr>
                <w:sz w:val="24"/>
                <w:szCs w:val="24"/>
              </w:rPr>
              <w:t>2</w:t>
            </w:r>
            <w:r w:rsidR="00866637">
              <w:rPr>
                <w:sz w:val="24"/>
                <w:szCs w:val="24"/>
              </w:rPr>
              <w:t xml:space="preserve">2 366 </w:t>
            </w:r>
            <w:r w:rsidRPr="001A52C3">
              <w:rPr>
                <w:sz w:val="24"/>
                <w:szCs w:val="24"/>
              </w:rPr>
              <w:t>тыс. руб.</w:t>
            </w:r>
          </w:p>
          <w:p w:rsidR="00C4013D" w:rsidRPr="001A52C3" w:rsidRDefault="00316678" w:rsidP="00C4013D">
            <w:pPr>
              <w:pStyle w:val="a7"/>
              <w:numPr>
                <w:ilvl w:val="0"/>
                <w:numId w:val="11"/>
              </w:numPr>
              <w:tabs>
                <w:tab w:val="num" w:pos="90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2019 год – </w:t>
            </w:r>
            <w:r w:rsidR="00F51D36" w:rsidRPr="001A52C3">
              <w:rPr>
                <w:sz w:val="24"/>
                <w:szCs w:val="24"/>
              </w:rPr>
              <w:t>2</w:t>
            </w:r>
            <w:r w:rsidR="00866637">
              <w:rPr>
                <w:sz w:val="24"/>
                <w:szCs w:val="24"/>
              </w:rPr>
              <w:t xml:space="preserve">2 578 </w:t>
            </w:r>
            <w:r w:rsidR="00C4013D" w:rsidRPr="001A52C3">
              <w:rPr>
                <w:sz w:val="24"/>
                <w:szCs w:val="24"/>
              </w:rPr>
              <w:t>тыс. руб.</w:t>
            </w:r>
          </w:p>
          <w:p w:rsidR="00037622" w:rsidRPr="001A52C3" w:rsidRDefault="00C4013D" w:rsidP="00866637">
            <w:pPr>
              <w:pStyle w:val="a7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 xml:space="preserve">2020 год – </w:t>
            </w:r>
            <w:r w:rsidR="00866637">
              <w:rPr>
                <w:sz w:val="24"/>
                <w:szCs w:val="24"/>
              </w:rPr>
              <w:t xml:space="preserve">22 764 </w:t>
            </w:r>
            <w:r w:rsidRPr="001A52C3">
              <w:rPr>
                <w:sz w:val="24"/>
                <w:szCs w:val="24"/>
              </w:rPr>
              <w:t xml:space="preserve"> тыс. руб.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и показатели эффективности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037622" w:rsidRPr="001A52C3" w:rsidRDefault="00037622" w:rsidP="00E17A4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Увеличение доли граждан Абатского района, систематически занимающихся физической культурой и спортом (% от общей численности населения) к концу 2020 года до </w:t>
            </w:r>
            <w:r w:rsidR="00E17A47" w:rsidRPr="001A52C3">
              <w:rPr>
                <w:rFonts w:ascii="Times New Roman" w:hAnsi="Times New Roman" w:cs="Times New Roman"/>
              </w:rPr>
              <w:t>42,5</w:t>
            </w:r>
            <w:r w:rsidRPr="001A52C3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037622" w:rsidRPr="001A52C3" w:rsidTr="00685228">
        <w:tc>
          <w:tcPr>
            <w:tcW w:w="3720" w:type="dxa"/>
            <w:shd w:val="clear" w:color="auto" w:fill="auto"/>
          </w:tcPr>
          <w:p w:rsidR="00037622" w:rsidRPr="001A52C3" w:rsidRDefault="00037622" w:rsidP="00037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1A52C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5880" w:type="dxa"/>
            <w:shd w:val="clear" w:color="auto" w:fill="auto"/>
          </w:tcPr>
          <w:p w:rsidR="00037622" w:rsidRPr="001A52C3" w:rsidRDefault="00037622" w:rsidP="00037622">
            <w:pPr>
              <w:pStyle w:val="a7"/>
              <w:tabs>
                <w:tab w:val="clear" w:pos="900"/>
              </w:tabs>
              <w:rPr>
                <w:sz w:val="24"/>
                <w:szCs w:val="24"/>
              </w:rPr>
            </w:pPr>
            <w:r w:rsidRPr="001A52C3">
              <w:rPr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</w:tbl>
    <w:p w:rsidR="00037622" w:rsidRPr="001A52C3" w:rsidRDefault="00037622" w:rsidP="000376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lastRenderedPageBreak/>
        <w:t>Раздел 1. Характеристика проблем, на решение которых направлена муниципальная программа</w:t>
      </w:r>
    </w:p>
    <w:p w:rsidR="00EA2EEF" w:rsidRPr="001A52C3" w:rsidRDefault="00EA2EEF" w:rsidP="000376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</w:t>
      </w:r>
      <w:proofErr w:type="gramStart"/>
      <w:r w:rsidRPr="001A52C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52C3">
        <w:rPr>
          <w:rFonts w:ascii="Times New Roman" w:hAnsi="Times New Roman" w:cs="Times New Roman"/>
          <w:sz w:val="28"/>
          <w:szCs w:val="28"/>
        </w:rPr>
        <w:t>:</w:t>
      </w: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«Стратегией развития физической культуры и спорта в Российской Федерации на период до 2020 года», утвержденной распоряжением Правительства РФ от 07.08. 2009 №1101-р;</w:t>
      </w: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Государственной программой Российской Федерации  «Развитие физической культуры и спорта», утвержденной </w:t>
      </w:r>
      <w:r w:rsidR="00344E81" w:rsidRPr="001A52C3">
        <w:rPr>
          <w:rFonts w:ascii="Times New Roman" w:hAnsi="Times New Roman" w:cs="Times New Roman"/>
          <w:sz w:val="28"/>
          <w:szCs w:val="28"/>
        </w:rPr>
        <w:t>п</w:t>
      </w:r>
      <w:r w:rsidRPr="001A52C3">
        <w:rPr>
          <w:rFonts w:ascii="Times New Roman" w:hAnsi="Times New Roman" w:cs="Times New Roman"/>
          <w:sz w:val="28"/>
          <w:szCs w:val="28"/>
        </w:rPr>
        <w:t>остановлением Правительства РФ  от 15.04.2014 № 302;</w:t>
      </w:r>
    </w:p>
    <w:p w:rsidR="00EA4BFC" w:rsidRPr="001A52C3" w:rsidRDefault="00EA4BFC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Государственной программой Тюменской области «Основные направления развития физической культуры и спорта, молодежной политики» до 2020 года», утвержденной </w:t>
      </w:r>
      <w:r w:rsidR="00344E81" w:rsidRPr="001A52C3">
        <w:rPr>
          <w:rFonts w:ascii="Times New Roman" w:hAnsi="Times New Roman" w:cs="Times New Roman"/>
          <w:sz w:val="28"/>
          <w:szCs w:val="28"/>
        </w:rPr>
        <w:t>п</w:t>
      </w:r>
      <w:r w:rsidRPr="001A52C3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Тюменской области от 22.12.2014№ 667 - </w:t>
      </w:r>
      <w:proofErr w:type="gramStart"/>
      <w:r w:rsidRPr="001A52C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A52C3">
        <w:rPr>
          <w:rFonts w:ascii="Times New Roman" w:hAnsi="Times New Roman" w:cs="Times New Roman"/>
          <w:sz w:val="28"/>
          <w:szCs w:val="28"/>
        </w:rPr>
        <w:t>;</w:t>
      </w:r>
    </w:p>
    <w:p w:rsidR="00EA4BFC" w:rsidRPr="001A52C3" w:rsidRDefault="00487CB6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 xml:space="preserve">- </w:t>
      </w:r>
      <w:hyperlink r:id="rId7" w:history="1">
        <w:r w:rsidR="00EA4BFC" w:rsidRPr="001A52C3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EA4BFC" w:rsidRPr="001A52C3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Pr="001A52C3">
        <w:rPr>
          <w:rFonts w:ascii="Times New Roman" w:hAnsi="Times New Roman" w:cs="Times New Roman"/>
          <w:sz w:val="28"/>
          <w:szCs w:val="28"/>
        </w:rPr>
        <w:t>№</w:t>
      </w:r>
      <w:r w:rsidR="00EA4BFC" w:rsidRPr="001A52C3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Федерации»;</w:t>
      </w:r>
    </w:p>
    <w:p w:rsidR="00EA4BFC" w:rsidRPr="001A52C3" w:rsidRDefault="0084521F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tgtFrame="_self" w:history="1">
        <w:r w:rsidR="00487CB6" w:rsidRPr="001A52C3">
          <w:rPr>
            <w:rFonts w:ascii="Times New Roman" w:hAnsi="Times New Roman" w:cs="Times New Roman"/>
            <w:sz w:val="28"/>
            <w:szCs w:val="28"/>
          </w:rPr>
          <w:t xml:space="preserve">- </w:t>
        </w:r>
        <w:r w:rsidR="00EA4BFC" w:rsidRPr="001A52C3">
          <w:rPr>
            <w:rFonts w:ascii="Times New Roman" w:hAnsi="Times New Roman" w:cs="Times New Roman"/>
            <w:sz w:val="28"/>
            <w:szCs w:val="28"/>
          </w:rPr>
          <w:t>Федеральным законом от 04.12.2007 №329-ФЗ «О физической культуре и спорте в Российской Федерации</w:t>
        </w:r>
      </w:hyperlink>
      <w:r w:rsidR="00EA4BFC" w:rsidRPr="001A52C3">
        <w:rPr>
          <w:rFonts w:ascii="Times New Roman" w:hAnsi="Times New Roman" w:cs="Times New Roman"/>
          <w:sz w:val="28"/>
          <w:szCs w:val="28"/>
        </w:rPr>
        <w:t>»;</w:t>
      </w:r>
    </w:p>
    <w:p w:rsidR="00EA4BFC" w:rsidRPr="001A52C3" w:rsidRDefault="00487CB6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49A">
        <w:rPr>
          <w:rFonts w:ascii="Times New Roman" w:hAnsi="Times New Roman" w:cs="Times New Roman"/>
          <w:sz w:val="28"/>
          <w:szCs w:val="28"/>
        </w:rPr>
        <w:t>-</w:t>
      </w:r>
      <w:r w:rsidRPr="000E54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49A" w:rsidRPr="000E549A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EA4BFC" w:rsidRPr="001A52C3">
        <w:rPr>
          <w:rFonts w:ascii="Times New Roman" w:hAnsi="Times New Roman" w:cs="Times New Roman"/>
          <w:sz w:val="28"/>
          <w:szCs w:val="28"/>
        </w:rPr>
        <w:t xml:space="preserve"> от 29.12.2012 №273  «Об образовании»;</w:t>
      </w:r>
    </w:p>
    <w:p w:rsidR="00EA4BFC" w:rsidRPr="001A52C3" w:rsidRDefault="00487CB6" w:rsidP="00EA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</w:t>
      </w:r>
      <w:r w:rsidR="00EA4BFC" w:rsidRPr="001A52C3">
        <w:rPr>
          <w:rFonts w:ascii="Times New Roman" w:hAnsi="Times New Roman" w:cs="Times New Roman"/>
          <w:sz w:val="28"/>
          <w:szCs w:val="28"/>
        </w:rPr>
        <w:t>Законом Тюменской области от 28.12.2004 №329 «О физической культуре и спорте в Тюменской области».</w:t>
      </w:r>
    </w:p>
    <w:p w:rsidR="0058066E" w:rsidRPr="001A52C3" w:rsidRDefault="009767B3" w:rsidP="00861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bCs/>
          <w:sz w:val="28"/>
          <w:szCs w:val="28"/>
        </w:rPr>
        <w:t>Муниципальная программа «</w:t>
      </w:r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направления развития физической культуры и спорта в </w:t>
      </w:r>
      <w:proofErr w:type="spellStart"/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>Абатском</w:t>
      </w:r>
      <w:proofErr w:type="spellEnd"/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муниципальном районе</w:t>
      </w:r>
      <w:r w:rsidRPr="001A52C3">
        <w:rPr>
          <w:rFonts w:ascii="Times New Roman" w:hAnsi="Times New Roman" w:cs="Times New Roman"/>
          <w:bCs/>
          <w:sz w:val="28"/>
          <w:szCs w:val="28"/>
        </w:rPr>
        <w:t xml:space="preserve">» на 2018-2020 годы (далее – Муниципальная программа)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направлена на повышение </w:t>
      </w:r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развития физкультурно-спортивной активности, здорового образа жизни населения </w:t>
      </w:r>
      <w:r w:rsidRPr="001A52C3">
        <w:rPr>
          <w:rFonts w:ascii="Times New Roman" w:hAnsi="Times New Roman" w:cs="Times New Roman"/>
          <w:bCs/>
          <w:sz w:val="28"/>
          <w:szCs w:val="28"/>
        </w:rPr>
        <w:t>Абатского</w:t>
      </w:r>
      <w:r w:rsidRPr="001A52C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и создание организационно-правовых и экономических условий </w:t>
      </w:r>
      <w:proofErr w:type="gramStart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эффективности функционирования </w:t>
      </w:r>
      <w:r w:rsidRPr="001A52C3">
        <w:rPr>
          <w:rFonts w:ascii="Times New Roman" w:hAnsi="Times New Roman" w:cs="Times New Roman"/>
          <w:sz w:val="28"/>
          <w:szCs w:val="28"/>
        </w:rPr>
        <w:t xml:space="preserve">рынка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услуг физической культуры</w:t>
      </w:r>
      <w:proofErr w:type="gram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на селе</w:t>
      </w:r>
      <w:r w:rsidRPr="001A52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066E" w:rsidRPr="001A52C3" w:rsidRDefault="0040119C" w:rsidP="00861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Отрасль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 «Физической культуры и спорта» (далее – </w:t>
      </w:r>
      <w:proofErr w:type="spellStart"/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>Ф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>иС</w:t>
      </w:r>
      <w:proofErr w:type="spellEnd"/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>Абатского</w:t>
      </w:r>
      <w:proofErr w:type="spellEnd"/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района представлена одним муниципальным учреждением – это МАУ ДО Абатского района «ДЮСШ «Импульс»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 xml:space="preserve"> (далее - ДЮСШ)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 xml:space="preserve">, которое </w:t>
      </w:r>
      <w:r w:rsidR="007A3F3A" w:rsidRPr="001A52C3">
        <w:rPr>
          <w:rFonts w:ascii="Times New Roman" w:eastAsia="Times New Roman" w:hAnsi="Times New Roman" w:cs="Times New Roman"/>
          <w:sz w:val="28"/>
          <w:szCs w:val="28"/>
        </w:rPr>
        <w:t>оказывает услуги в сфере дополнительного образования и</w:t>
      </w:r>
      <w:r w:rsidR="00BA1A2D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области физической культуры и спорта Абатского района</w:t>
      </w:r>
      <w:r w:rsidR="009767B3"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2EEF" w:rsidRPr="001A52C3" w:rsidRDefault="00EA2EEF" w:rsidP="00861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Сформированная в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Абатском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районе система физкультурно-спортивной работы с населением обеспечивает эффективное взаимодействие 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>ДЮСШ с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>ми учреждениями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района, объект</w:t>
      </w:r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 xml:space="preserve">ами спортивной инфраструктуры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и СМИ. Она имеет многоуровневую структуру, охватывая все возрастные и социальные группы населения, предоставляя возможность для занятий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D055B0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как по месту жительства, так и на местах обучения и работы. Таким образом, формируется единое пространство физкультурно-спортивной активности населения, создаются условия для непрерывного сопровождения жизнедеятельности каждого человека доступными и качественными услугами сферы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>, что имеет большое социальное и профилактическое значение.</w:t>
      </w:r>
    </w:p>
    <w:p w:rsidR="006F35A3" w:rsidRPr="001A52C3" w:rsidRDefault="00E85559" w:rsidP="00324265">
      <w:pPr>
        <w:tabs>
          <w:tab w:val="left" w:pos="9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Основным показателем</w:t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оценки эффективности деятельности в сфере физической культуры и спорта является уровень физкультурно-спортивной активности населения. </w:t>
      </w:r>
      <w:r w:rsidR="00324265" w:rsidRPr="001A52C3">
        <w:rPr>
          <w:rFonts w:ascii="Times New Roman" w:eastAsia="Times New Roman" w:hAnsi="Times New Roman" w:cs="Times New Roman"/>
          <w:sz w:val="28"/>
          <w:szCs w:val="28"/>
        </w:rPr>
        <w:t xml:space="preserve">По итогам 2016 года </w:t>
      </w:r>
      <w:r w:rsidR="005E199E" w:rsidRPr="001A52C3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населения, занимающегося </w:t>
      </w:r>
      <w:proofErr w:type="spellStart"/>
      <w:r w:rsidR="00A767DC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5E199E" w:rsidRPr="001A52C3">
        <w:rPr>
          <w:rFonts w:ascii="Times New Roman" w:eastAsia="Times New Roman" w:hAnsi="Times New Roman" w:cs="Times New Roman"/>
          <w:sz w:val="28"/>
          <w:szCs w:val="28"/>
        </w:rPr>
        <w:t xml:space="preserve"> на системной основе</w:t>
      </w:r>
      <w:r w:rsidR="00324265" w:rsidRPr="001A52C3">
        <w:rPr>
          <w:rFonts w:ascii="Times New Roman" w:eastAsia="Times New Roman" w:hAnsi="Times New Roman" w:cs="Times New Roman"/>
          <w:sz w:val="28"/>
          <w:szCs w:val="28"/>
        </w:rPr>
        <w:t xml:space="preserve">, составила 34,3%.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 xml:space="preserve">Анализируя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возрастной состав занимающихся </w:t>
      </w:r>
      <w:proofErr w:type="spellStart"/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9571A2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 xml:space="preserve">на системной основе, хочется отметить, что наиболее активной частью является население в возрасте от 7 до 29 лет, что составляет  </w:t>
      </w:r>
      <w:r w:rsidR="00FE2E14" w:rsidRPr="001A52C3">
        <w:rPr>
          <w:rFonts w:ascii="Times New Roman" w:eastAsia="Times New Roman" w:hAnsi="Times New Roman" w:cs="Times New Roman"/>
          <w:sz w:val="28"/>
          <w:szCs w:val="28"/>
        </w:rPr>
        <w:t>79,4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>% от численности занимающихся.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5A3" w:rsidRPr="001A52C3">
        <w:rPr>
          <w:rFonts w:ascii="Times New Roman" w:eastAsia="Times New Roman" w:hAnsi="Times New Roman" w:cs="Times New Roman"/>
          <w:sz w:val="28"/>
          <w:szCs w:val="28"/>
        </w:rPr>
        <w:t>Это объясняется вовлеченностью детей и молодежи в занятия физической культурой и спортом в общеобразовательных школах, учреждениях дополнительного образования спортивной направленности, по месту жительства, по месту работы. Однако в других возрастных группах уровень физкультурно-спортивной активности значительно ниже, а значит профилактический физкультурно-спортивный потенциал физической культуры остается во многом не востребованным.</w:t>
      </w:r>
    </w:p>
    <w:p w:rsidR="00320A65" w:rsidRPr="001A52C3" w:rsidRDefault="00657363" w:rsidP="00320A65">
      <w:pPr>
        <w:tabs>
          <w:tab w:val="left" w:pos="93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Необходимым условием привлечения населения к занятиям </w:t>
      </w:r>
      <w:proofErr w:type="spellStart"/>
      <w:r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развитие материально-спортивной базы, повышение эффективности использования сети существующих спортивных сооружений. </w:t>
      </w:r>
      <w:proofErr w:type="gramStart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Созданная в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Абатском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районе система спортивных сооружений состоит из 81 объекта, в том числе: плоскостные сооружения – 54 ед., спортивные залы – 19 ед., другие спортивные сооружения – 7 ед. (шахматный клуб, 4 тренажерных зала, 2 нестандартных спортзала) и лыжная база – 1 ед. За последние годы введены в эксплуатацию три универсальных спортивных площадки: две с искусственным покрытием в с. Абатское и п.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Ленинка</w:t>
      </w:r>
      <w:proofErr w:type="spellEnd"/>
      <w:proofErr w:type="gram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, и одна с естественным покрытием </w:t>
      </w:r>
      <w:proofErr w:type="gramStart"/>
      <w:r w:rsidRPr="001A52C3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A52C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1A52C3">
        <w:rPr>
          <w:rFonts w:ascii="Times New Roman" w:eastAsia="Times New Roman" w:hAnsi="Times New Roman" w:cs="Times New Roman"/>
          <w:sz w:val="28"/>
          <w:szCs w:val="28"/>
        </w:rPr>
        <w:t>. Быструха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F6A1F" w:rsidRPr="001A5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организовано </w:t>
      </w:r>
      <w:r w:rsidR="00AF6A1F" w:rsidRPr="001A52C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F6A1F" w:rsidRPr="001A5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</w:t>
      </w:r>
      <w:r w:rsidR="00AF6A1F" w:rsidRPr="001A52C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F6A1F" w:rsidRPr="001A52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проката спортивного инвентаря и оборудования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Большинство плоскостных спортивных сооружений Абатского района не соответствуют нормам и требованиям ГОСТа и требуют ремонта. 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>В этой связи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ровень фактической загруженности спортивных сооружений Абатского района, исходя из мощно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сти объектов спорта, составляет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>: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спортивны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зал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68,6%,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плоскостны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ми спортивными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сооружения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2E14" w:rsidRPr="001A52C3">
        <w:rPr>
          <w:rFonts w:ascii="Times New Roman" w:eastAsia="Times New Roman" w:hAnsi="Times New Roman" w:cs="Times New Roman"/>
          <w:sz w:val="28"/>
          <w:szCs w:val="28"/>
        </w:rPr>
        <w:t>68,9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% и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лыжн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>баз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20A65" w:rsidRPr="001A52C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731C5" w:rsidRPr="001A52C3">
        <w:rPr>
          <w:rFonts w:ascii="Times New Roman" w:eastAsia="Times New Roman" w:hAnsi="Times New Roman" w:cs="Times New Roman"/>
          <w:sz w:val="28"/>
          <w:szCs w:val="28"/>
        </w:rPr>
        <w:t xml:space="preserve">53,2%. </w:t>
      </w:r>
    </w:p>
    <w:p w:rsidR="00AF6A1F" w:rsidRPr="001A52C3" w:rsidRDefault="00AF6A1F" w:rsidP="00AF6A1F">
      <w:pPr>
        <w:spacing w:after="0" w:line="240" w:lineRule="auto"/>
        <w:ind w:left="1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В сложившихся условиях стоит задача </w:t>
      </w:r>
      <w:r w:rsidRPr="001A52C3">
        <w:rPr>
          <w:rFonts w:ascii="Times New Roman" w:hAnsi="Times New Roman" w:cs="Times New Roman"/>
          <w:sz w:val="28"/>
          <w:szCs w:val="28"/>
        </w:rPr>
        <w:t xml:space="preserve">о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максимально-эффективном использовании существующих площадей спортивных сооружений, улучшении качества и расширении перечня услуг, ориентированных на все категории и социальные слои населения.</w:t>
      </w:r>
    </w:p>
    <w:p w:rsidR="002E3217" w:rsidRPr="001A52C3" w:rsidRDefault="002E3217" w:rsidP="004011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Одним из ключевых 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>факторо</w:t>
      </w:r>
      <w:r w:rsidRPr="001A52C3">
        <w:rPr>
          <w:rFonts w:ascii="Times New Roman" w:hAnsi="Times New Roman" w:cs="Times New Roman"/>
          <w:sz w:val="28"/>
          <w:szCs w:val="28"/>
        </w:rPr>
        <w:t>в</w:t>
      </w:r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развития массовой </w:t>
      </w:r>
      <w:proofErr w:type="spellStart"/>
      <w:r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="00AF6A1F"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наличие квалифицированного тренерско-преподавательского персонала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.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в 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отрасли </w:t>
      </w:r>
      <w:proofErr w:type="spellStart"/>
      <w:r w:rsidR="0040119C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="0040119C" w:rsidRPr="001A5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19C" w:rsidRPr="001A52C3">
        <w:rPr>
          <w:rFonts w:ascii="Times New Roman" w:hAnsi="Times New Roman" w:cs="Times New Roman"/>
          <w:sz w:val="28"/>
          <w:szCs w:val="28"/>
        </w:rPr>
        <w:t>Абатского</w:t>
      </w:r>
      <w:proofErr w:type="spellEnd"/>
      <w:r w:rsidR="0040119C" w:rsidRPr="001A52C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занято </w:t>
      </w:r>
      <w:r w:rsidR="00FE2E14" w:rsidRPr="001A52C3">
        <w:rPr>
          <w:rFonts w:ascii="Times New Roman" w:hAnsi="Times New Roman" w:cs="Times New Roman"/>
          <w:sz w:val="28"/>
          <w:szCs w:val="28"/>
        </w:rPr>
        <w:t>50 специалистов (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тренеров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 – преподавателей,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инструкторов</w:t>
      </w:r>
      <w:r w:rsidR="0040119C" w:rsidRPr="001A52C3">
        <w:rPr>
          <w:rFonts w:ascii="Times New Roman" w:hAnsi="Times New Roman" w:cs="Times New Roman"/>
          <w:sz w:val="28"/>
          <w:szCs w:val="28"/>
        </w:rPr>
        <w:t xml:space="preserve"> по спорту</w:t>
      </w:r>
      <w:r w:rsidR="00486CE3">
        <w:rPr>
          <w:rFonts w:ascii="Times New Roman" w:hAnsi="Times New Roman" w:cs="Times New Roman"/>
          <w:sz w:val="28"/>
          <w:szCs w:val="28"/>
        </w:rPr>
        <w:t xml:space="preserve"> </w:t>
      </w:r>
      <w:r w:rsidR="0040119C" w:rsidRPr="001A52C3">
        <w:rPr>
          <w:rFonts w:ascii="Times New Roman" w:hAnsi="Times New Roman" w:cs="Times New Roman"/>
          <w:sz w:val="28"/>
          <w:szCs w:val="28"/>
        </w:rPr>
        <w:t>и учителей физической культуры</w:t>
      </w:r>
      <w:r w:rsidR="00FE2E14" w:rsidRPr="001A52C3">
        <w:rPr>
          <w:rFonts w:ascii="Times New Roman" w:hAnsi="Times New Roman" w:cs="Times New Roman"/>
          <w:sz w:val="28"/>
          <w:szCs w:val="28"/>
        </w:rPr>
        <w:t xml:space="preserve"> в образовательных и дошкольных организациях)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. Одним из аспектов программных мероприятий </w:t>
      </w:r>
      <w:r w:rsidR="00C5527B" w:rsidRPr="001A52C3">
        <w:rPr>
          <w:rFonts w:ascii="Times New Roman" w:hAnsi="Times New Roman" w:cs="Times New Roman"/>
          <w:sz w:val="28"/>
          <w:szCs w:val="28"/>
        </w:rPr>
        <w:t>Муниципальной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программы стали меры по своевременной подготовк</w:t>
      </w:r>
      <w:r w:rsidR="00C5527B" w:rsidRPr="001A52C3">
        <w:rPr>
          <w:rFonts w:ascii="Times New Roman" w:hAnsi="Times New Roman" w:cs="Times New Roman"/>
          <w:sz w:val="28"/>
          <w:szCs w:val="28"/>
        </w:rPr>
        <w:t>е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повышени</w:t>
      </w:r>
      <w:r w:rsidR="00C5527B" w:rsidRPr="001A52C3">
        <w:rPr>
          <w:rFonts w:ascii="Times New Roman" w:hAnsi="Times New Roman" w:cs="Times New Roman"/>
          <w:sz w:val="28"/>
          <w:szCs w:val="28"/>
        </w:rPr>
        <w:t>ю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квалификации</w:t>
      </w:r>
      <w:r w:rsidR="009571A2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27B" w:rsidRPr="001A52C3">
        <w:rPr>
          <w:rFonts w:ascii="Times New Roman" w:hAnsi="Times New Roman" w:cs="Times New Roman"/>
          <w:sz w:val="28"/>
          <w:szCs w:val="28"/>
        </w:rPr>
        <w:t xml:space="preserve">у </w:t>
      </w:r>
      <w:r w:rsidR="00C5527B" w:rsidRPr="001A52C3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C5527B" w:rsidRPr="001A52C3">
        <w:rPr>
          <w:rFonts w:ascii="Times New Roman" w:hAnsi="Times New Roman" w:cs="Times New Roman"/>
          <w:sz w:val="28"/>
          <w:szCs w:val="28"/>
        </w:rPr>
        <w:t>ов</w:t>
      </w:r>
      <w:r w:rsidR="009571A2" w:rsidRPr="001A5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527B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. В частности, мероприятиями программы предусмотрены: проведение районных 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и о</w:t>
      </w:r>
      <w:r w:rsidR="00C5527B" w:rsidRPr="001A52C3">
        <w:rPr>
          <w:rFonts w:ascii="Times New Roman" w:hAnsi="Times New Roman" w:cs="Times New Roman"/>
          <w:sz w:val="28"/>
          <w:szCs w:val="28"/>
        </w:rPr>
        <w:t xml:space="preserve">беспечение участия в областных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организационно-методических и информационно-пропагандистских мероприятиях по </w:t>
      </w:r>
      <w:proofErr w:type="spellStart"/>
      <w:r w:rsidR="00C5527B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(ко</w:t>
      </w:r>
      <w:r w:rsidR="00C5527B" w:rsidRPr="001A52C3">
        <w:rPr>
          <w:rFonts w:ascii="Times New Roman" w:hAnsi="Times New Roman" w:cs="Times New Roman"/>
          <w:sz w:val="28"/>
          <w:szCs w:val="28"/>
        </w:rPr>
        <w:t xml:space="preserve">нференции, семинары, совещания,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конкурсы, фестивали и др.); организация обучения и повышения квалификации специалистов в сфере </w:t>
      </w:r>
      <w:proofErr w:type="spellStart"/>
      <w:r w:rsidR="00C5527B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7CC2" w:rsidRPr="001A52C3" w:rsidRDefault="00815831" w:rsidP="009359E9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Приоритетным направлением работы по формированию здорового образа жизни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развитию физкультурно-спортивной активности населения района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E04E07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выявлени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ю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отбор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одаренных детей и молодёжи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является развитие физкультурно-оздоровительной и спортивно-массовой работы по месту жительства.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>При участии ДЮСШ на базах образовательных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t xml:space="preserve">учреждений </w:t>
      </w:r>
      <w:r w:rsidR="00E075E4"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проводятся физкультурно-оздоровительные занятия и спортивно-массовые мероприятия. Ежегодно растет число участников районных и областных «Дней здоровья», сельских спортивных игр, спартакиад и соревнований.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 xml:space="preserve">Комплекс традиционно проводимых в </w:t>
      </w:r>
      <w:proofErr w:type="spellStart"/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Абатском</w:t>
      </w:r>
      <w:proofErr w:type="spellEnd"/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районе спортивно-массовых мероприятий включает сельские игры, спартакиады (образовательных, дошкольных учреждений, трудовых коллективов, ветеранов спорта, людей с ОВЗ и т.д.), соревнования по разным видам спорта, спортивные праздники и дни здоровья. </w:t>
      </w:r>
      <w:r w:rsidR="006E506D" w:rsidRPr="001A52C3">
        <w:rPr>
          <w:rFonts w:ascii="Times New Roman" w:eastAsia="Times New Roman" w:hAnsi="Times New Roman" w:cs="Times New Roman"/>
          <w:sz w:val="28"/>
          <w:szCs w:val="28"/>
        </w:rPr>
        <w:t>Огромную популярность приобрел конкурс «Папа, мама, я – спортивная семья!», который имеет решающее значение в развитии семейного активного отдыха, способствует укреплению физического воспитания в системе традиционных семейных ценностей.</w:t>
      </w:r>
      <w:r w:rsidR="009359E9" w:rsidRPr="001A52C3">
        <w:rPr>
          <w:rFonts w:ascii="Times New Roman" w:eastAsia="Times New Roman" w:hAnsi="Times New Roman" w:cs="Times New Roman"/>
          <w:sz w:val="28"/>
          <w:szCs w:val="28"/>
        </w:rPr>
        <w:t>Организована работа на приобщение максимального числа работников предприятий и организаций различных форм собственности к здоровому образу жизни и активным формам отдыха, что способствует ежегодному проведению спартакиады КФК. Таким образом, в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 xml:space="preserve"> 2016 году было проведено </w:t>
      </w:r>
      <w:r w:rsidR="00605BFD" w:rsidRPr="001A52C3">
        <w:rPr>
          <w:rFonts w:ascii="Times New Roman" w:eastAsia="Times New Roman" w:hAnsi="Times New Roman" w:cs="Times New Roman"/>
          <w:sz w:val="28"/>
          <w:szCs w:val="28"/>
        </w:rPr>
        <w:t>5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00 спортивно – массовых мероприятий, с общей численностью участников 2</w:t>
      </w:r>
      <w:r w:rsidR="00605BFD" w:rsidRPr="001A52C3">
        <w:rPr>
          <w:rFonts w:ascii="Times New Roman" w:eastAsia="Times New Roman" w:hAnsi="Times New Roman" w:cs="Times New Roman"/>
          <w:sz w:val="28"/>
          <w:szCs w:val="28"/>
        </w:rPr>
        <w:t>450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0 человек</w:t>
      </w:r>
      <w:r w:rsidR="00605BFD" w:rsidRPr="001A52C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F2476" w:rsidRPr="001A52C3">
        <w:rPr>
          <w:rFonts w:ascii="Times New Roman" w:eastAsia="Times New Roman" w:hAnsi="Times New Roman" w:cs="Times New Roman"/>
          <w:sz w:val="28"/>
          <w:szCs w:val="28"/>
        </w:rPr>
        <w:t>АППГ – 23000)</w:t>
      </w:r>
      <w:r w:rsidR="00347CC2" w:rsidRPr="001A52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0223" w:rsidRPr="001A52C3" w:rsidRDefault="007B0223" w:rsidP="007B02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Первыми шагами в привлечении к занятиям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развитие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в детских садах. В текущем году работа с дошкольными учреждениями с. Абатское была продолжена, численность дошкольников, систематически занимающихся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, составляет </w:t>
      </w:r>
      <w:r w:rsidR="00014B7B" w:rsidRPr="001A52C3">
        <w:rPr>
          <w:rFonts w:ascii="Times New Roman" w:eastAsia="Times New Roman" w:hAnsi="Times New Roman" w:cs="Times New Roman"/>
          <w:sz w:val="28"/>
          <w:szCs w:val="28"/>
        </w:rPr>
        <w:t>1205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014B7B" w:rsidRPr="001A52C3">
        <w:rPr>
          <w:rFonts w:ascii="Times New Roman" w:eastAsia="Times New Roman" w:hAnsi="Times New Roman" w:cs="Times New Roman"/>
          <w:sz w:val="28"/>
          <w:szCs w:val="28"/>
        </w:rPr>
        <w:t xml:space="preserve"> (АППГ – 1171)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007B9" w:rsidRPr="001A52C3" w:rsidRDefault="007B0223" w:rsidP="007B02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Принимая во внимание центральную роль образовательных учреждений в социальном пространстве сельской местности, получила развитие модель школы как центра физического воспитания и организации физкультурно-спортивной работы. В соответствии с ней школа берет на себя ряд функций по оказанию физкультурно-оздоровительных услуг, организации спортивно-массовых мероприятий, пропаганде здорового образа жизни. </w:t>
      </w:r>
      <w:r w:rsidR="005007B9" w:rsidRPr="001A52C3">
        <w:rPr>
          <w:rFonts w:ascii="Times New Roman" w:eastAsia="Times New Roman" w:hAnsi="Times New Roman" w:cs="Times New Roman"/>
          <w:sz w:val="28"/>
          <w:szCs w:val="28"/>
        </w:rPr>
        <w:t>Также в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рамках организации внеурочной занятости несовершеннолетних в спортивных залах на базах образовательных учреждений района инструкторами по спорту ДЮСШ оказываются услуги спортивного досуга и дополнительного образования, организована работа спортивных секци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по видам спорта и групп общей физической подготовки.</w:t>
      </w:r>
    </w:p>
    <w:p w:rsidR="008B2E15" w:rsidRPr="001A52C3" w:rsidRDefault="005007B9" w:rsidP="008B2E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В ДЮСШ</w:t>
      </w:r>
      <w:r w:rsidR="00F26A55" w:rsidRPr="001A52C3">
        <w:rPr>
          <w:rFonts w:ascii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hAnsi="Times New Roman" w:cs="Times New Roman"/>
          <w:sz w:val="28"/>
          <w:szCs w:val="28"/>
        </w:rPr>
        <w:t xml:space="preserve">услугами дополнительного образования в возрасте от 5 до 18 лет в 2016 году охвачено 639 человек (АППГ – </w:t>
      </w:r>
      <w:r w:rsidR="009A2D9C" w:rsidRPr="001A52C3">
        <w:rPr>
          <w:rFonts w:ascii="Times New Roman" w:hAnsi="Times New Roman" w:cs="Times New Roman"/>
          <w:sz w:val="28"/>
          <w:szCs w:val="28"/>
        </w:rPr>
        <w:t>514</w:t>
      </w:r>
      <w:r w:rsidRPr="001A52C3">
        <w:rPr>
          <w:rFonts w:ascii="Times New Roman" w:hAnsi="Times New Roman" w:cs="Times New Roman"/>
          <w:sz w:val="28"/>
          <w:szCs w:val="28"/>
        </w:rPr>
        <w:t xml:space="preserve">), что составляет </w:t>
      </w:r>
      <w:r w:rsidR="00CF15BC" w:rsidRPr="001A52C3">
        <w:rPr>
          <w:rFonts w:ascii="Times New Roman" w:hAnsi="Times New Roman" w:cs="Times New Roman"/>
          <w:sz w:val="28"/>
          <w:szCs w:val="28"/>
        </w:rPr>
        <w:t>23,6</w:t>
      </w:r>
      <w:r w:rsidRPr="001A52C3">
        <w:rPr>
          <w:rFonts w:ascii="Times New Roman" w:hAnsi="Times New Roman" w:cs="Times New Roman"/>
          <w:sz w:val="28"/>
          <w:szCs w:val="28"/>
        </w:rPr>
        <w:t xml:space="preserve">% от общего числа детей в возрасте </w:t>
      </w:r>
      <w:r w:rsidR="00486CE3">
        <w:rPr>
          <w:rFonts w:ascii="Times New Roman" w:hAnsi="Times New Roman" w:cs="Times New Roman"/>
          <w:sz w:val="28"/>
          <w:szCs w:val="28"/>
        </w:rPr>
        <w:t xml:space="preserve">от </w:t>
      </w:r>
      <w:r w:rsidRPr="001A52C3">
        <w:rPr>
          <w:rFonts w:ascii="Times New Roman" w:hAnsi="Times New Roman" w:cs="Times New Roman"/>
          <w:sz w:val="28"/>
          <w:szCs w:val="28"/>
        </w:rPr>
        <w:t>5 до 18 лет. Увеличение контингента обучающихся произошло в связи с тем, что с 01.09.201</w:t>
      </w:r>
      <w:r w:rsidR="009A2D9C" w:rsidRPr="001A52C3">
        <w:rPr>
          <w:rFonts w:ascii="Times New Roman" w:hAnsi="Times New Roman" w:cs="Times New Roman"/>
          <w:sz w:val="28"/>
          <w:szCs w:val="28"/>
        </w:rPr>
        <w:t>6</w:t>
      </w:r>
      <w:r w:rsidRPr="001A52C3">
        <w:rPr>
          <w:rFonts w:ascii="Times New Roman" w:hAnsi="Times New Roman" w:cs="Times New Roman"/>
          <w:sz w:val="28"/>
          <w:szCs w:val="28"/>
        </w:rPr>
        <w:t xml:space="preserve">г. </w:t>
      </w:r>
      <w:r w:rsidR="009A2D9C" w:rsidRPr="001A52C3">
        <w:rPr>
          <w:rFonts w:ascii="Times New Roman" w:hAnsi="Times New Roman" w:cs="Times New Roman"/>
          <w:sz w:val="28"/>
          <w:szCs w:val="28"/>
        </w:rPr>
        <w:t>в состав воспитанников ДЮСШ вошли обучающиеся СГ ДПВС, в количестве 75 человек. Обучение осуществляется по 8 программам дополнительного образования по следующим направлениям: футбол, мини-футбол, волейбол,  вольная борьба,  лыжные гонки, хоккей, лапта, баскетбол.</w:t>
      </w:r>
      <w:r w:rsidR="003A03A3" w:rsidRPr="001A52C3">
        <w:rPr>
          <w:rFonts w:ascii="Times New Roman" w:hAnsi="Times New Roman" w:cs="Times New Roman"/>
          <w:sz w:val="28"/>
          <w:szCs w:val="28"/>
        </w:rPr>
        <w:t xml:space="preserve"> В 2017 году  произведен набор </w:t>
      </w:r>
      <w:proofErr w:type="gramStart"/>
      <w:r w:rsidR="003A03A3" w:rsidRPr="001A52C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A03A3" w:rsidRPr="001A52C3">
        <w:rPr>
          <w:rFonts w:ascii="Times New Roman" w:hAnsi="Times New Roman" w:cs="Times New Roman"/>
          <w:sz w:val="28"/>
          <w:szCs w:val="28"/>
        </w:rPr>
        <w:t xml:space="preserve"> и организовано обучение по </w:t>
      </w:r>
      <w:r w:rsidR="00555814" w:rsidRPr="001A52C3">
        <w:rPr>
          <w:rFonts w:ascii="Times New Roman" w:hAnsi="Times New Roman" w:cs="Times New Roman"/>
          <w:sz w:val="28"/>
          <w:szCs w:val="28"/>
        </w:rPr>
        <w:t>дополнительной предпрофессиональной программе</w:t>
      </w:r>
      <w:r w:rsidR="003A03A3" w:rsidRPr="001A52C3">
        <w:rPr>
          <w:rFonts w:ascii="Times New Roman" w:hAnsi="Times New Roman" w:cs="Times New Roman"/>
          <w:sz w:val="28"/>
          <w:szCs w:val="28"/>
        </w:rPr>
        <w:t xml:space="preserve"> «Гиревой спорт».</w:t>
      </w:r>
      <w:r w:rsidR="008B2E15" w:rsidRPr="001A52C3">
        <w:rPr>
          <w:rFonts w:ascii="Times New Roman" w:eastAsia="Times New Roman" w:hAnsi="Times New Roman" w:cs="Times New Roman"/>
          <w:sz w:val="28"/>
          <w:szCs w:val="28"/>
        </w:rPr>
        <w:t xml:space="preserve"> Основная доля </w:t>
      </w:r>
      <w:proofErr w:type="gramStart"/>
      <w:r w:rsidR="008B2E15" w:rsidRPr="001A52C3">
        <w:rPr>
          <w:rFonts w:ascii="Times New Roman" w:eastAsia="Times New Roman" w:hAnsi="Times New Roman" w:cs="Times New Roman"/>
          <w:sz w:val="28"/>
          <w:szCs w:val="28"/>
        </w:rPr>
        <w:t>занимающихся</w:t>
      </w:r>
      <w:proofErr w:type="gramEnd"/>
      <w:r w:rsidR="008B2E15" w:rsidRPr="001A52C3">
        <w:rPr>
          <w:rFonts w:ascii="Times New Roman" w:eastAsia="Times New Roman" w:hAnsi="Times New Roman" w:cs="Times New Roman"/>
          <w:sz w:val="28"/>
          <w:szCs w:val="28"/>
        </w:rPr>
        <w:t xml:space="preserve"> приходится на группы начальной подготовки и учебно-тренировочные группы, что соответствует приоритету развития массового спорта.</w:t>
      </w:r>
    </w:p>
    <w:p w:rsidR="007C353D" w:rsidRPr="001A52C3" w:rsidRDefault="005007B9" w:rsidP="005007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</w:t>
      </w:r>
      <w:r w:rsidR="007B0223" w:rsidRPr="001A52C3">
        <w:rPr>
          <w:rFonts w:ascii="Times New Roman" w:eastAsia="Times New Roman" w:hAnsi="Times New Roman" w:cs="Times New Roman"/>
          <w:sz w:val="28"/>
          <w:szCs w:val="28"/>
        </w:rPr>
        <w:t>итогам 201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="007B0223"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7C353D" w:rsidRPr="001A52C3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оля учащихся и студентов, систематически занимающихся </w:t>
      </w:r>
      <w:proofErr w:type="spellStart"/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ФКиС</w:t>
      </w:r>
      <w:proofErr w:type="spellEnd"/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от общей численности обучающихся, составляет </w:t>
      </w:r>
      <w:r w:rsidR="006C0DCE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72</w:t>
      </w:r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(АППГ </w:t>
      </w:r>
      <w:r w:rsidR="006C0DCE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–67,4</w:t>
      </w:r>
      <w:r w:rsidR="007C353D" w:rsidRPr="001A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E45005" w:rsidRPr="001A52C3" w:rsidRDefault="006E506D" w:rsidP="00E4500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Особое внимание при организации физкультурно-оздоровительной работы уделяется инвалидам</w:t>
      </w:r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 xml:space="preserve">. Повышению интереса к занятиям </w:t>
      </w:r>
      <w:proofErr w:type="spellStart"/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 xml:space="preserve"> среди данной категории населения способствует проведение спортивно-массовых мероприятий (Спартакиада инвалидов, областной туристический слет людей с ОВЗ «Робинзонада», соревнования по видам спорта среди инвалидов). В 2016 году занятиями </w:t>
      </w:r>
      <w:proofErr w:type="spellStart"/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E45005" w:rsidRPr="001A52C3">
        <w:rPr>
          <w:rFonts w:ascii="Times New Roman" w:eastAsia="Times New Roman" w:hAnsi="Times New Roman" w:cs="Times New Roman"/>
          <w:sz w:val="28"/>
          <w:szCs w:val="28"/>
        </w:rPr>
        <w:t xml:space="preserve"> на системной основе </w:t>
      </w:r>
      <w:r w:rsidR="005F4846" w:rsidRPr="001A52C3">
        <w:rPr>
          <w:rFonts w:ascii="Times New Roman" w:eastAsia="Times New Roman" w:hAnsi="Times New Roman" w:cs="Times New Roman"/>
          <w:sz w:val="28"/>
          <w:szCs w:val="28"/>
        </w:rPr>
        <w:t xml:space="preserve">охвачено 162 человека или 12%  от общей численности инвалидов. </w:t>
      </w:r>
    </w:p>
    <w:p w:rsidR="006E506D" w:rsidRPr="001A52C3" w:rsidRDefault="005F4846" w:rsidP="005F48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>Д</w:t>
      </w:r>
      <w:r w:rsidR="006E506D"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>оля</w:t>
      </w:r>
      <w:r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</w:t>
      </w:r>
      <w:r w:rsidR="00F26A55"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численность </w:t>
      </w:r>
      <w:r w:rsidR="006E506D" w:rsidRPr="001A52C3">
        <w:rPr>
          <w:rFonts w:ascii="Times New Roman" w:eastAsia="Times New Roman" w:hAnsi="Times New Roman" w:cs="Times New Roman"/>
          <w:i/>
          <w:iCs/>
          <w:sz w:val="24"/>
          <w:szCs w:val="24"/>
        </w:rPr>
        <w:t>лиц с ограниченными возможностями здоровья и инвалидов, систематически занимающихся физической культурой и спортом.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4"/>
        <w:gridCol w:w="1121"/>
        <w:gridCol w:w="983"/>
        <w:gridCol w:w="983"/>
      </w:tblGrid>
      <w:tr w:rsidR="006E506D" w:rsidRPr="001A52C3" w:rsidTr="005A4CDB">
        <w:tc>
          <w:tcPr>
            <w:tcW w:w="6484" w:type="dxa"/>
            <w:shd w:val="clear" w:color="auto" w:fill="auto"/>
          </w:tcPr>
          <w:p w:rsidR="006E506D" w:rsidRPr="001A52C3" w:rsidRDefault="006E506D" w:rsidP="00A0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6E506D" w:rsidRPr="001A52C3" w:rsidRDefault="006E506D" w:rsidP="005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201</w:t>
            </w:r>
            <w:r w:rsidR="005F4846"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6E506D" w:rsidP="005F4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201</w:t>
            </w:r>
            <w:r w:rsidR="005F4846"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2016</w:t>
            </w:r>
          </w:p>
        </w:tc>
      </w:tr>
      <w:tr w:rsidR="006E506D" w:rsidRPr="001A52C3" w:rsidTr="005A4CDB">
        <w:tc>
          <w:tcPr>
            <w:tcW w:w="6484" w:type="dxa"/>
            <w:shd w:val="clear" w:color="auto" w:fill="auto"/>
          </w:tcPr>
          <w:p w:rsidR="006E506D" w:rsidRPr="001A52C3" w:rsidRDefault="006E506D" w:rsidP="00A0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11,6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6E506D" w:rsidRPr="001A52C3" w:rsidTr="005A4CDB">
        <w:tc>
          <w:tcPr>
            <w:tcW w:w="6484" w:type="dxa"/>
            <w:shd w:val="clear" w:color="auto" w:fill="auto"/>
          </w:tcPr>
          <w:p w:rsidR="006E506D" w:rsidRPr="001A52C3" w:rsidRDefault="006E506D" w:rsidP="00A0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Численность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чел.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156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6E506D" w:rsidRPr="001A52C3" w:rsidRDefault="005F4846" w:rsidP="00A0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52C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162</w:t>
            </w:r>
          </w:p>
        </w:tc>
      </w:tr>
    </w:tbl>
    <w:p w:rsidR="005A4CDB" w:rsidRPr="001A52C3" w:rsidRDefault="005A4CDB" w:rsidP="00FF6C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Расширяется физкультурно-оздоровительная работа с населением старшего возраста. Численность населения, регулярно занимающегося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 xml:space="preserve">60лет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и старше, составляет 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>123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FF6C87" w:rsidRPr="001A52C3">
        <w:rPr>
          <w:rFonts w:ascii="Times New Roman" w:eastAsia="Times New Roman" w:hAnsi="Times New Roman" w:cs="Times New Roman"/>
          <w:sz w:val="28"/>
          <w:szCs w:val="28"/>
        </w:rPr>
        <w:t>2,1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% от общей численности занимающихся. Для данной группы населения физкультурно-оздоровительные занятия проводятся в основном на базе спортивных объектов района в послеобеденное и вечернее время. С целью привлечения к активным занятиям физической культурой лиц пожилого возраста используются разнообразные формы физкультурно-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оздоровительных мероприятий: от организации групп здоровья и групп по видам спорта до проведения соревнований по видам спорта. 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>Популярностью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среди данной категории населения пользуется такой вид спорта, как скандинавская ходьба.</w:t>
      </w:r>
      <w:r w:rsidR="00555814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>За 12 месяцев 201</w:t>
      </w:r>
      <w:r w:rsidR="00471EF5"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года в занятия по данному виду спорта вовлечено </w:t>
      </w:r>
      <w:r w:rsidR="00555814" w:rsidRPr="001A52C3">
        <w:rPr>
          <w:rFonts w:ascii="Times New Roman" w:eastAsia="Times New Roman" w:hAnsi="Times New Roman" w:cs="Times New Roman"/>
          <w:sz w:val="28"/>
          <w:szCs w:val="28"/>
        </w:rPr>
        <w:t>59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 (АППГ – </w:t>
      </w:r>
      <w:r w:rsidR="00555814" w:rsidRPr="001A52C3">
        <w:rPr>
          <w:rFonts w:ascii="Times New Roman" w:eastAsia="Times New Roman" w:hAnsi="Times New Roman" w:cs="Times New Roman"/>
          <w:sz w:val="28"/>
          <w:szCs w:val="28"/>
        </w:rPr>
        <w:t>56</w:t>
      </w:r>
      <w:r w:rsidR="00066E54"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человек).</w:t>
      </w:r>
    </w:p>
    <w:p w:rsidR="004823A6" w:rsidRPr="001A52C3" w:rsidRDefault="004823A6" w:rsidP="00482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По результатам выступлений в 201</w:t>
      </w:r>
      <w:r w:rsidR="00861FD3"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году на межрайонных, областных, всероссийских, соревнованиях количество спортсменов, которым присвоены массовые спортивные разряды</w:t>
      </w:r>
      <w:proofErr w:type="gramStart"/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1FD3" w:rsidRPr="001A52C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861FD3" w:rsidRPr="001A52C3">
        <w:rPr>
          <w:rFonts w:ascii="Times New Roman" w:eastAsia="Times New Roman" w:hAnsi="Times New Roman" w:cs="Times New Roman"/>
          <w:sz w:val="28"/>
          <w:szCs w:val="28"/>
        </w:rPr>
        <w:t xml:space="preserve">оставило 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двум спортсменам с ограниченными возможностями здоровья)</w:t>
      </w:r>
      <w:r w:rsidR="00486CE3">
        <w:rPr>
          <w:rFonts w:ascii="Times New Roman" w:eastAsia="Times New Roman" w:hAnsi="Times New Roman" w:cs="Times New Roman"/>
          <w:sz w:val="28"/>
          <w:szCs w:val="28"/>
        </w:rPr>
        <w:t>, из них 2 КМС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1 спортсмену присвоено звание Мастера спорта России. </w:t>
      </w:r>
    </w:p>
    <w:p w:rsidR="00861FD3" w:rsidRPr="001A52C3" w:rsidRDefault="00861FD3" w:rsidP="00B14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С 2016 года организована работа по присвоение квалификационных категорий спортивным судьям. Таким образом, присвоена 3-я квалификационная категория 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спортивным судьям по 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 xml:space="preserve">двум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видам спор</w:t>
      </w:r>
      <w:r w:rsidR="00B14195" w:rsidRPr="001A52C3">
        <w:rPr>
          <w:rFonts w:ascii="Times New Roman" w:eastAsia="Times New Roman" w:hAnsi="Times New Roman" w:cs="Times New Roman"/>
          <w:sz w:val="28"/>
          <w:szCs w:val="28"/>
        </w:rPr>
        <w:t>та «Лапта» и «Легкая атлетика».</w:t>
      </w:r>
    </w:p>
    <w:p w:rsidR="004823A6" w:rsidRPr="001A52C3" w:rsidRDefault="004823A6" w:rsidP="00482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Об эффективности принимаемых мер по развитию физической культуры и спорта в  районе свидетельствует положительная динамика численности спортсменов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 xml:space="preserve">Абатского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района, вошедших в составы сборных команд Тюменской области (201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485B52" w:rsidRPr="001A52C3">
        <w:rPr>
          <w:rFonts w:ascii="Times New Roman" w:eastAsia="Times New Roman" w:hAnsi="Times New Roman" w:cs="Times New Roman"/>
          <w:sz w:val="28"/>
          <w:szCs w:val="28"/>
        </w:rPr>
        <w:t xml:space="preserve">–3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человека, 201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 w:rsidR="00485B52" w:rsidRPr="001A52C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человек).</w:t>
      </w:r>
    </w:p>
    <w:p w:rsidR="00EA2EEF" w:rsidRPr="001A52C3" w:rsidRDefault="00EA2EEF" w:rsidP="003507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Одним из направлений процесса формирования здорового образа жизни, приобщения населения к занятиям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его информационное сопровождение. Информационное обеспечение выступает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 основа эффективной деятельности в основных направлениях развития спорта </w:t>
      </w:r>
      <w:r w:rsidR="00E85559" w:rsidRPr="001A52C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в формировании здорового об</w:t>
      </w:r>
      <w:r w:rsidR="0035076C" w:rsidRPr="001A52C3">
        <w:rPr>
          <w:rFonts w:ascii="Times New Roman" w:eastAsia="Times New Roman" w:hAnsi="Times New Roman" w:cs="Times New Roman"/>
          <w:sz w:val="28"/>
          <w:szCs w:val="28"/>
        </w:rPr>
        <w:t>раза жизни населения района. В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районной газете «Сельская новь»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 xml:space="preserve">ведется регулярное освещение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ДЮСШ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результат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 участия наших спортсменов в соревнованиях различного уровня.</w:t>
      </w:r>
      <w:r w:rsidR="00E10740" w:rsidRPr="001A52C3">
        <w:rPr>
          <w:rFonts w:ascii="Times New Roman" w:eastAsia="Times New Roman" w:hAnsi="Times New Roman" w:cs="Times New Roman"/>
          <w:sz w:val="28"/>
          <w:szCs w:val="28"/>
        </w:rPr>
        <w:t xml:space="preserve"> Также активно информация о спортивной жизни района размещается на официальн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E10740" w:rsidRPr="001A52C3">
        <w:rPr>
          <w:rFonts w:ascii="Times New Roman" w:eastAsia="Times New Roman" w:hAnsi="Times New Roman" w:cs="Times New Roman"/>
          <w:sz w:val="28"/>
          <w:szCs w:val="28"/>
        </w:rPr>
        <w:t xml:space="preserve"> сайт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</w:rPr>
        <w:t>ДЮСШ</w:t>
      </w:r>
      <w:r w:rsidR="00E10740" w:rsidRPr="001A52C3">
        <w:rPr>
          <w:rFonts w:ascii="Times New Roman" w:eastAsia="Times New Roman" w:hAnsi="Times New Roman" w:cs="Times New Roman"/>
          <w:sz w:val="28"/>
          <w:szCs w:val="28"/>
        </w:rPr>
        <w:t xml:space="preserve"> и администрации Абатского муниципального района.</w:t>
      </w:r>
    </w:p>
    <w:p w:rsidR="00EA2EEF" w:rsidRPr="001A52C3" w:rsidRDefault="00EA2EEF" w:rsidP="00EA2EEF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7622" w:rsidRPr="001A52C3" w:rsidRDefault="00037622" w:rsidP="00037622">
      <w:pPr>
        <w:pStyle w:val="ConsPlusNormal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Раздел 2. Цели, задачи и сроки реализации муниципальной программы</w:t>
      </w:r>
    </w:p>
    <w:p w:rsidR="00037622" w:rsidRPr="001A52C3" w:rsidRDefault="00037622" w:rsidP="00E85559">
      <w:pPr>
        <w:tabs>
          <w:tab w:val="left" w:pos="709"/>
          <w:tab w:val="left" w:pos="9356"/>
        </w:tabs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5559" w:rsidRPr="001A52C3" w:rsidRDefault="001253AA" w:rsidP="00E85559">
      <w:pPr>
        <w:tabs>
          <w:tab w:val="left" w:pos="709"/>
          <w:tab w:val="left" w:pos="9356"/>
        </w:tabs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ab/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деятельности в сфере </w:t>
      </w:r>
      <w:proofErr w:type="spellStart"/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 является создание </w:t>
      </w:r>
      <w:r w:rsidR="00723088" w:rsidRPr="001A52C3">
        <w:rPr>
          <w:rFonts w:ascii="Times New Roman" w:hAnsi="Times New Roman" w:cs="Times New Roman"/>
          <w:bCs/>
          <w:color w:val="000000"/>
          <w:sz w:val="28"/>
          <w:szCs w:val="28"/>
        </w:rPr>
        <w:t>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</w:r>
      <w:r w:rsidR="00254715" w:rsidRPr="001A5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 xml:space="preserve">Её достижение осуществляется посредством решения </w:t>
      </w:r>
      <w:r w:rsidR="004807B6" w:rsidRPr="001A52C3">
        <w:rPr>
          <w:rFonts w:ascii="Times New Roman" w:eastAsia="Times New Roman" w:hAnsi="Times New Roman" w:cs="Times New Roman"/>
          <w:sz w:val="28"/>
          <w:szCs w:val="28"/>
        </w:rPr>
        <w:t>следующих задач</w:t>
      </w:r>
      <w:r w:rsidR="00EA2EEF" w:rsidRPr="001A52C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6C13" w:rsidRPr="001A52C3" w:rsidRDefault="00AC6C13" w:rsidP="002F04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ab/>
      </w:r>
      <w:r w:rsidRPr="001A52C3">
        <w:rPr>
          <w:rFonts w:ascii="Times New Roman" w:eastAsia="Times New Roman" w:hAnsi="Times New Roman" w:cs="Times New Roman"/>
          <w:sz w:val="28"/>
          <w:szCs w:val="28"/>
        </w:rPr>
        <w:tab/>
      </w:r>
      <w:r w:rsidRPr="001A52C3"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 w:rsidRPr="001A52C3">
        <w:rPr>
          <w:rFonts w:ascii="Times New Roman" w:hAnsi="Times New Roman" w:cs="Times New Roman"/>
          <w:color w:val="000000"/>
          <w:sz w:val="28"/>
          <w:szCs w:val="28"/>
        </w:rPr>
        <w:t>Повышение мотивации и интереса населения к регулярным занятиям физической культурой и спортом и ведению здорового образа жизни.</w:t>
      </w:r>
    </w:p>
    <w:p w:rsidR="00E723CD" w:rsidRPr="001A52C3" w:rsidRDefault="00EA2EEF" w:rsidP="00E723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85228" w:rsidRPr="001A52C3">
        <w:rPr>
          <w:rFonts w:ascii="Times New Roman" w:eastAsia="Times New Roman" w:hAnsi="Times New Roman" w:cs="Times New Roman"/>
          <w:sz w:val="28"/>
          <w:szCs w:val="28"/>
        </w:rPr>
        <w:t>Совершенствование системы подготовки спортивного резерва и спорта высших достижений.</w:t>
      </w:r>
    </w:p>
    <w:p w:rsidR="00254715" w:rsidRDefault="00254715" w:rsidP="00E723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A52C3">
        <w:rPr>
          <w:rFonts w:ascii="Times New Roman" w:hAnsi="Times New Roman" w:cs="Times New Roman"/>
          <w:sz w:val="28"/>
          <w:szCs w:val="28"/>
        </w:rPr>
        <w:t>Организация работы по поддержке социально - ориентированных некоммерческих организаций.</w:t>
      </w:r>
    </w:p>
    <w:p w:rsidR="00270EEB" w:rsidRPr="001A52C3" w:rsidRDefault="00270EEB" w:rsidP="00E723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3 года, с 2018 по 2019 годы. </w:t>
      </w:r>
    </w:p>
    <w:p w:rsidR="00666056" w:rsidRPr="001A52C3" w:rsidRDefault="0066605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Раздел 3. Объемы и источники финансирования муниципальной программы</w:t>
      </w:r>
    </w:p>
    <w:p w:rsidR="004807B6" w:rsidRPr="001A52C3" w:rsidRDefault="004807B6" w:rsidP="004807B6">
      <w:pPr>
        <w:pStyle w:val="a7"/>
        <w:tabs>
          <w:tab w:val="clear" w:pos="900"/>
          <w:tab w:val="num" w:pos="540"/>
        </w:tabs>
        <w:rPr>
          <w:b/>
          <w:bCs/>
          <w:sz w:val="24"/>
          <w:szCs w:val="24"/>
        </w:rPr>
      </w:pPr>
    </w:p>
    <w:p w:rsidR="004807B6" w:rsidRPr="001A52C3" w:rsidRDefault="004807B6" w:rsidP="00C25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hAnsi="Times New Roman" w:cs="Times New Roman"/>
          <w:sz w:val="24"/>
          <w:szCs w:val="24"/>
        </w:rPr>
        <w:tab/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Финансирование мероприятий </w:t>
      </w:r>
      <w:r w:rsidR="00DD26D4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М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униципальной программы осуществляется за счет средств муниципального бюджета в форме бюджетных ассигнований. </w:t>
      </w:r>
    </w:p>
    <w:p w:rsidR="005C3264" w:rsidRPr="005C3264" w:rsidRDefault="004807B6" w:rsidP="005C3264">
      <w:pPr>
        <w:pStyle w:val="a7"/>
      </w:pPr>
      <w:r w:rsidRPr="001A52C3">
        <w:rPr>
          <w:rFonts w:eastAsiaTheme="minorHAnsi"/>
          <w:color w:val="00000A"/>
          <w:lang w:eastAsia="en-US"/>
        </w:rPr>
        <w:tab/>
        <w:t xml:space="preserve">На период реализации </w:t>
      </w:r>
      <w:r w:rsidR="00DD26D4" w:rsidRPr="001A52C3">
        <w:rPr>
          <w:rFonts w:eastAsiaTheme="minorHAnsi"/>
          <w:color w:val="00000A"/>
          <w:lang w:eastAsia="en-US"/>
        </w:rPr>
        <w:t xml:space="preserve">Муниципальной </w:t>
      </w:r>
      <w:r w:rsidRPr="001A52C3">
        <w:rPr>
          <w:rFonts w:eastAsiaTheme="minorHAnsi"/>
          <w:color w:val="00000A"/>
          <w:lang w:eastAsia="en-US"/>
        </w:rPr>
        <w:t>программы предусмотрены финансовые расходы в размере</w:t>
      </w:r>
      <w:r w:rsidR="009571A2" w:rsidRPr="001A52C3">
        <w:rPr>
          <w:rFonts w:eastAsiaTheme="minorHAnsi"/>
          <w:color w:val="00000A"/>
          <w:lang w:eastAsia="en-US"/>
        </w:rPr>
        <w:t xml:space="preserve"> </w:t>
      </w:r>
      <w:r w:rsidR="00404815" w:rsidRPr="001A52C3">
        <w:rPr>
          <w:rFonts w:eastAsiaTheme="minorHAnsi"/>
          <w:color w:val="00000A"/>
          <w:lang w:eastAsia="en-US"/>
        </w:rPr>
        <w:t xml:space="preserve"> </w:t>
      </w:r>
      <w:r w:rsidR="00913271">
        <w:t>67 708</w:t>
      </w:r>
      <w:r w:rsidR="005C3264" w:rsidRPr="005C3264">
        <w:t xml:space="preserve"> тыс. рублей, в том числе:</w:t>
      </w:r>
    </w:p>
    <w:p w:rsidR="005C3264" w:rsidRPr="005C3264" w:rsidRDefault="005C3264" w:rsidP="005C3264">
      <w:pPr>
        <w:pStyle w:val="a7"/>
        <w:numPr>
          <w:ilvl w:val="0"/>
          <w:numId w:val="11"/>
        </w:numPr>
        <w:tabs>
          <w:tab w:val="num" w:pos="900"/>
        </w:tabs>
      </w:pPr>
      <w:r w:rsidRPr="005C3264">
        <w:t xml:space="preserve">2018 год – </w:t>
      </w:r>
      <w:r w:rsidR="00866637">
        <w:t>22 366</w:t>
      </w:r>
      <w:r w:rsidRPr="005C3264">
        <w:t xml:space="preserve"> тыс. руб.</w:t>
      </w:r>
    </w:p>
    <w:p w:rsidR="005C3264" w:rsidRPr="005C3264" w:rsidRDefault="005C3264" w:rsidP="005C3264">
      <w:pPr>
        <w:pStyle w:val="a7"/>
        <w:numPr>
          <w:ilvl w:val="0"/>
          <w:numId w:val="11"/>
        </w:numPr>
        <w:tabs>
          <w:tab w:val="num" w:pos="900"/>
        </w:tabs>
      </w:pPr>
      <w:r w:rsidRPr="005C3264">
        <w:t xml:space="preserve">2019 год – </w:t>
      </w:r>
      <w:r w:rsidR="00866637">
        <w:t>22 578</w:t>
      </w:r>
      <w:r w:rsidRPr="005C3264">
        <w:t xml:space="preserve"> тыс. руб.</w:t>
      </w:r>
    </w:p>
    <w:p w:rsidR="005C3264" w:rsidRPr="005C3264" w:rsidRDefault="005C3264" w:rsidP="005C3264">
      <w:pPr>
        <w:pStyle w:val="a7"/>
        <w:numPr>
          <w:ilvl w:val="0"/>
          <w:numId w:val="11"/>
        </w:numPr>
        <w:tabs>
          <w:tab w:val="num" w:pos="900"/>
        </w:tabs>
      </w:pPr>
      <w:r w:rsidRPr="005C3264">
        <w:t xml:space="preserve">2020 год – </w:t>
      </w:r>
      <w:r w:rsidR="00866637">
        <w:t>22 764</w:t>
      </w:r>
      <w:r w:rsidRPr="005C3264">
        <w:t xml:space="preserve"> тыс. руб.          </w:t>
      </w:r>
    </w:p>
    <w:p w:rsidR="004807B6" w:rsidRPr="001A52C3" w:rsidRDefault="005C3264" w:rsidP="005C3264">
      <w:pPr>
        <w:pStyle w:val="a7"/>
        <w:rPr>
          <w:sz w:val="24"/>
          <w:szCs w:val="24"/>
        </w:rPr>
      </w:pPr>
      <w:r>
        <w:t xml:space="preserve">            </w:t>
      </w:r>
      <w:r w:rsidR="004807B6" w:rsidRPr="001A52C3">
        <w:t xml:space="preserve">Помимо средств муниципального бюджета для реализации </w:t>
      </w:r>
      <w:r w:rsidR="00DD26D4" w:rsidRPr="001A52C3">
        <w:t>М</w:t>
      </w:r>
      <w:r w:rsidR="004807B6" w:rsidRPr="001A52C3">
        <w:t xml:space="preserve">униципальной программы предусмотрено привлечение внебюджетных источников – собственных доходов </w:t>
      </w:r>
      <w:r w:rsidR="00F26A55" w:rsidRPr="001A52C3">
        <w:t xml:space="preserve">МАУ ДО </w:t>
      </w:r>
      <w:proofErr w:type="spellStart"/>
      <w:r w:rsidR="004807B6" w:rsidRPr="001A52C3">
        <w:t>Абатского</w:t>
      </w:r>
      <w:proofErr w:type="spellEnd"/>
      <w:r w:rsidR="004807B6" w:rsidRPr="001A52C3">
        <w:t xml:space="preserve"> района</w:t>
      </w:r>
      <w:r w:rsidR="00F26A55" w:rsidRPr="001A52C3">
        <w:t xml:space="preserve"> «ДЮСШ</w:t>
      </w:r>
      <w:r w:rsidR="00404815" w:rsidRPr="001A52C3">
        <w:t xml:space="preserve"> «Импульс</w:t>
      </w:r>
      <w:r w:rsidR="00F26A55" w:rsidRPr="001A52C3">
        <w:t>»</w:t>
      </w:r>
      <w:r w:rsidR="004807B6" w:rsidRPr="001A52C3">
        <w:t>. Основная часть привлеченных средств направляется на орг</w:t>
      </w:r>
      <w:r w:rsidR="00F26A55" w:rsidRPr="001A52C3">
        <w:t>анизацию деятельности учреждения</w:t>
      </w:r>
      <w:r w:rsidR="004807B6" w:rsidRPr="001A52C3">
        <w:t>, развитие инфраструктуры объектов, модернизацию материально-технической базы.</w:t>
      </w:r>
    </w:p>
    <w:p w:rsidR="004807B6" w:rsidRPr="001A52C3" w:rsidRDefault="004807B6" w:rsidP="004807B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Распределение расходов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 осуществлено с учетом анализа сложившейся структуры затрат по программным мероприятиям и тенденций ее изменения в отчетном и плановом периоде.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Распределение объемов и источников финансирования </w:t>
      </w:r>
      <w:r w:rsidR="009571A2" w:rsidRPr="001A52C3">
        <w:rPr>
          <w:rFonts w:ascii="Times New Roman" w:hAnsi="Times New Roman" w:cs="Times New Roman"/>
          <w:sz w:val="28"/>
          <w:szCs w:val="28"/>
        </w:rPr>
        <w:t>М</w:t>
      </w:r>
      <w:r w:rsidR="00DD26D4" w:rsidRPr="001A52C3">
        <w:rPr>
          <w:rFonts w:ascii="Times New Roman" w:hAnsi="Times New Roman" w:cs="Times New Roman"/>
          <w:sz w:val="28"/>
          <w:szCs w:val="28"/>
        </w:rPr>
        <w:t>униц</w:t>
      </w:r>
      <w:r w:rsidR="009571A2" w:rsidRPr="001A52C3">
        <w:rPr>
          <w:rFonts w:ascii="Times New Roman" w:hAnsi="Times New Roman" w:cs="Times New Roman"/>
          <w:sz w:val="28"/>
          <w:szCs w:val="28"/>
        </w:rPr>
        <w:t>и</w:t>
      </w:r>
      <w:r w:rsidR="00DD26D4" w:rsidRPr="001A52C3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="009571A2" w:rsidRPr="001A52C3">
        <w:rPr>
          <w:rFonts w:ascii="Times New Roman" w:hAnsi="Times New Roman" w:cs="Times New Roman"/>
          <w:sz w:val="28"/>
          <w:szCs w:val="28"/>
        </w:rPr>
        <w:t>п</w:t>
      </w:r>
      <w:r w:rsidRPr="001A52C3">
        <w:rPr>
          <w:rFonts w:ascii="Times New Roman" w:hAnsi="Times New Roman" w:cs="Times New Roman"/>
          <w:sz w:val="28"/>
          <w:szCs w:val="28"/>
        </w:rPr>
        <w:t xml:space="preserve">рограммы представлены в приложении №1 </w:t>
      </w:r>
      <w:r w:rsidR="00F26A55" w:rsidRPr="001A52C3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Pr="001A52C3">
        <w:rPr>
          <w:rFonts w:ascii="Times New Roman" w:hAnsi="Times New Roman" w:cs="Times New Roman"/>
          <w:sz w:val="28"/>
          <w:szCs w:val="28"/>
        </w:rPr>
        <w:t>«План мероприятий по реализации муниципальной программы».</w:t>
      </w:r>
      <w:bookmarkStart w:id="1" w:name="page87"/>
      <w:bookmarkEnd w:id="1"/>
    </w:p>
    <w:p w:rsidR="00EA2EEF" w:rsidRPr="001A52C3" w:rsidRDefault="00EA2EEF" w:rsidP="00480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4. Механизм реализации муниципальной </w:t>
      </w:r>
      <w:r w:rsidRPr="001A52C3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807B6" w:rsidRPr="001A52C3" w:rsidRDefault="004807B6" w:rsidP="004807B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tabs>
          <w:tab w:val="left" w:pos="567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 включает организационные, экономические и правовые меры, необходимые для реализации муниципальной программы, объемов финансирования и сроков реализации программных мероприятий, условия внесения изменений и дополнений в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униципальную программу.</w:t>
      </w:r>
    </w:p>
    <w:p w:rsidR="004807B6" w:rsidRPr="001A52C3" w:rsidRDefault="004807B6" w:rsidP="004807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Координатором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 является отдел по делам культуры, молодёжи и спорта администрации Абатского муниципального района (далее – Отдел). </w:t>
      </w:r>
    </w:p>
    <w:p w:rsidR="004807B6" w:rsidRPr="001A52C3" w:rsidRDefault="004807B6" w:rsidP="004807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1.  Координатор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программы: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программы, конечные результаты, целевое и эффективное использование выделяемых на выполнение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 xml:space="preserve">униципальной программы финансовых средств, определяет формы и методы управления реализацией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взаимодействует с Департаментом по спорту Тюменской области и органами местного самоуправления;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уточняет показатели и объемы финансирования  по программным мероприятиям, механизм реализации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программы, состав исполнителей, готовит предложения по прогнозу расходов на планируемый период;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определяет исполнителей работ (услуг) для реализации предусмотренных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униципальной программой мероприятий путем формирования и размещения муниципального  задания в соответствии с действующим законодательством, контролирует работу исполнителей;</w:t>
      </w:r>
    </w:p>
    <w:p w:rsidR="004807B6" w:rsidRPr="001A52C3" w:rsidRDefault="004807B6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вносит предложения о внесении изменений и дополнений в </w:t>
      </w:r>
      <w:r w:rsidR="00DD26D4" w:rsidRPr="001A52C3">
        <w:rPr>
          <w:rFonts w:ascii="Times New Roman" w:hAnsi="Times New Roman" w:cs="Times New Roman"/>
          <w:sz w:val="28"/>
          <w:szCs w:val="28"/>
        </w:rPr>
        <w:t>М</w:t>
      </w:r>
      <w:r w:rsidRPr="001A52C3">
        <w:rPr>
          <w:rFonts w:ascii="Times New Roman" w:hAnsi="Times New Roman" w:cs="Times New Roman"/>
          <w:sz w:val="28"/>
          <w:szCs w:val="28"/>
        </w:rPr>
        <w:t>униципальную  программу;</w:t>
      </w:r>
    </w:p>
    <w:p w:rsidR="004807B6" w:rsidRPr="001A52C3" w:rsidRDefault="0084521F" w:rsidP="004807B6">
      <w:pPr>
        <w:numPr>
          <w:ilvl w:val="1"/>
          <w:numId w:val="9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left:0;text-align:left;margin-left:243pt;margin-top:-27pt;width:270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" filled="f" fillcolor="#fc0" stroked="f">
            <v:fill color2="#ff9" rotate="t" focus="50%" type="gradient"/>
            <v:textbox style="mso-next-textbox:#Поле 6">
              <w:txbxContent>
                <w:p w:rsidR="00F246DB" w:rsidRPr="00685E00" w:rsidRDefault="00F246DB" w:rsidP="004807B6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  <w:r w:rsidR="004807B6" w:rsidRPr="001A52C3">
        <w:rPr>
          <w:rFonts w:ascii="Times New Roman" w:hAnsi="Times New Roman" w:cs="Times New Roman"/>
          <w:sz w:val="28"/>
          <w:szCs w:val="28"/>
        </w:rPr>
        <w:t xml:space="preserve"> представляет отчет о реализации </w:t>
      </w:r>
      <w:r w:rsidR="00DD26D4" w:rsidRPr="001A52C3">
        <w:rPr>
          <w:rFonts w:ascii="Times New Roman" w:hAnsi="Times New Roman" w:cs="Times New Roman"/>
          <w:sz w:val="28"/>
          <w:szCs w:val="28"/>
        </w:rPr>
        <w:t>Муниципальной п</w:t>
      </w:r>
      <w:r w:rsidR="004807B6" w:rsidRPr="001A52C3">
        <w:rPr>
          <w:rFonts w:ascii="Times New Roman" w:hAnsi="Times New Roman" w:cs="Times New Roman"/>
          <w:sz w:val="28"/>
          <w:szCs w:val="28"/>
        </w:rPr>
        <w:t>рограммы по итогам работы за 6 и 12 месяцев в  отдел экономики и прогнозирования администрации Абатского муниципального района</w:t>
      </w:r>
      <w:r w:rsidR="005230F2" w:rsidRPr="001A52C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86CE3">
        <w:rPr>
          <w:rFonts w:ascii="Times New Roman" w:hAnsi="Times New Roman" w:cs="Times New Roman"/>
          <w:sz w:val="28"/>
          <w:szCs w:val="28"/>
        </w:rPr>
        <w:t xml:space="preserve">ям </w:t>
      </w:r>
      <w:r w:rsidR="005230F2" w:rsidRPr="001A52C3">
        <w:rPr>
          <w:rFonts w:ascii="Times New Roman" w:hAnsi="Times New Roman" w:cs="Times New Roman"/>
          <w:sz w:val="28"/>
          <w:szCs w:val="28"/>
        </w:rPr>
        <w:t xml:space="preserve"> Муниципальной программы  №3, №4</w:t>
      </w:r>
      <w:r w:rsidR="004807B6" w:rsidRPr="001A52C3">
        <w:rPr>
          <w:rFonts w:ascii="Times New Roman" w:hAnsi="Times New Roman" w:cs="Times New Roman"/>
          <w:sz w:val="28"/>
          <w:szCs w:val="28"/>
        </w:rPr>
        <w:t>;</w:t>
      </w:r>
    </w:p>
    <w:p w:rsidR="00867767" w:rsidRPr="001A52C3" w:rsidRDefault="00A004EE" w:rsidP="00A0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>В рамках реализации задачи «Повышение мотивации и интереса населения к регулярным занятиям физической культурой и спортом и ведению здорового образа жизни»</w:t>
      </w:r>
      <w:r w:rsidR="00F26A55" w:rsidRPr="001A5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предусмотрены следующие основные мероприятия:</w:t>
      </w:r>
    </w:p>
    <w:p w:rsidR="00DD26D4" w:rsidRPr="001A52C3" w:rsidRDefault="00A004EE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03260" w:rsidRPr="001A52C3">
        <w:rPr>
          <w:rFonts w:ascii="Times New Roman" w:hAnsi="Times New Roman" w:cs="Times New Roman"/>
          <w:sz w:val="28"/>
          <w:szCs w:val="28"/>
        </w:rPr>
        <w:t xml:space="preserve">создание условий для оказания качественных услуг в сфере </w:t>
      </w:r>
      <w:proofErr w:type="spellStart"/>
      <w:r w:rsidR="00A03260"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="00A03260" w:rsidRPr="001A52C3">
        <w:rPr>
          <w:rFonts w:ascii="Times New Roman" w:hAnsi="Times New Roman" w:cs="Times New Roman"/>
          <w:sz w:val="28"/>
          <w:szCs w:val="28"/>
        </w:rPr>
        <w:t xml:space="preserve"> населению </w:t>
      </w:r>
      <w:proofErr w:type="spellStart"/>
      <w:r w:rsidR="00A03260" w:rsidRPr="001A52C3">
        <w:rPr>
          <w:rFonts w:ascii="Times New Roman" w:hAnsi="Times New Roman" w:cs="Times New Roman"/>
          <w:sz w:val="28"/>
          <w:szCs w:val="28"/>
        </w:rPr>
        <w:t>Абатского</w:t>
      </w:r>
      <w:proofErr w:type="spellEnd"/>
      <w:r w:rsidR="00A03260" w:rsidRPr="001A52C3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2175E4" w:rsidRPr="001A52C3" w:rsidRDefault="00A03260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- </w:t>
      </w:r>
      <w:r w:rsidR="00242355" w:rsidRPr="001A52C3">
        <w:rPr>
          <w:rFonts w:ascii="Times New Roman" w:hAnsi="Times New Roman" w:cs="Times New Roman"/>
          <w:sz w:val="28"/>
          <w:szCs w:val="28"/>
        </w:rPr>
        <w:t>организация физкультурно-оздоровительной работы по месту жительства населения,</w:t>
      </w:r>
      <w:r w:rsidR="002175E4" w:rsidRPr="001A52C3">
        <w:rPr>
          <w:rFonts w:ascii="Times New Roman" w:hAnsi="Times New Roman" w:cs="Times New Roman"/>
          <w:sz w:val="28"/>
          <w:szCs w:val="28"/>
        </w:rPr>
        <w:t>развитие массового спорта;</w:t>
      </w:r>
    </w:p>
    <w:p w:rsidR="002175E4" w:rsidRPr="001A52C3" w:rsidRDefault="002175E4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привлечени</w:t>
      </w:r>
      <w:r w:rsidR="00486CE3">
        <w:rPr>
          <w:rFonts w:ascii="Times New Roman" w:hAnsi="Times New Roman" w:cs="Times New Roman"/>
          <w:sz w:val="28"/>
          <w:szCs w:val="28"/>
        </w:rPr>
        <w:t xml:space="preserve">е </w:t>
      </w:r>
      <w:r w:rsidRPr="001A52C3">
        <w:rPr>
          <w:rFonts w:ascii="Times New Roman" w:hAnsi="Times New Roman" w:cs="Times New Roman"/>
          <w:sz w:val="28"/>
          <w:szCs w:val="28"/>
        </w:rPr>
        <w:t xml:space="preserve"> населения к систематическим занятиям </w:t>
      </w:r>
      <w:proofErr w:type="spellStart"/>
      <w:r w:rsidRPr="001A52C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1A52C3">
        <w:rPr>
          <w:rFonts w:ascii="Times New Roman" w:hAnsi="Times New Roman" w:cs="Times New Roman"/>
          <w:sz w:val="28"/>
          <w:szCs w:val="28"/>
        </w:rPr>
        <w:t>;</w:t>
      </w:r>
    </w:p>
    <w:p w:rsidR="00E17A47" w:rsidRPr="001A52C3" w:rsidRDefault="00E17A47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организация и проведение физкультурных, спортивных и  физкультурно-оздоровительных мероприятий на районном уровне;</w:t>
      </w:r>
    </w:p>
    <w:p w:rsidR="00A03260" w:rsidRPr="001A52C3" w:rsidRDefault="002175E4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поэтапное внедрение Всероссийского физкультурно-спортивного комплекса «Готов к труду и обороне» (ГТО)</w:t>
      </w:r>
      <w:r w:rsidR="00BE7432" w:rsidRPr="001A52C3">
        <w:rPr>
          <w:rFonts w:ascii="Times New Roman" w:hAnsi="Times New Roman" w:cs="Times New Roman"/>
          <w:sz w:val="28"/>
          <w:szCs w:val="28"/>
        </w:rPr>
        <w:t>;</w:t>
      </w:r>
    </w:p>
    <w:p w:rsidR="00BE7432" w:rsidRPr="001A52C3" w:rsidRDefault="00BE7432" w:rsidP="00A0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 развитие инфраструктуры физической культуры и спорта, в том числе для лиц с ограниченными возможностями здоровья.</w:t>
      </w:r>
    </w:p>
    <w:p w:rsidR="002175E4" w:rsidRPr="001A52C3" w:rsidRDefault="0078589D" w:rsidP="00A0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реализации задачи </w:t>
      </w:r>
      <w:r w:rsidR="009945FA" w:rsidRPr="001A52C3">
        <w:rPr>
          <w:rFonts w:ascii="Times New Roman" w:eastAsia="Times New Roman" w:hAnsi="Times New Roman" w:cs="Times New Roman"/>
          <w:sz w:val="28"/>
          <w:szCs w:val="28"/>
        </w:rPr>
        <w:t>«Совершенствование системы подготовки спортивного резерва и спорта высших достижений» предусмотрены следующие основные мероприятия:</w:t>
      </w:r>
    </w:p>
    <w:p w:rsidR="00BE7432" w:rsidRPr="001A52C3" w:rsidRDefault="00BE7432" w:rsidP="00BE7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формирование спортивного резерва через реализацию дополнительных общеобразовательных общеразвивающих и предпрофессиональных программ в сфере </w:t>
      </w:r>
      <w:proofErr w:type="spellStart"/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ФКиС</w:t>
      </w:r>
      <w:proofErr w:type="spellEnd"/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E7432" w:rsidRPr="001A52C3" w:rsidRDefault="00BE7432" w:rsidP="00BE7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организационное, методическое сопровождение программной деятельности, обучение и повышение квалификации специалистов сферы </w:t>
      </w:r>
      <w:proofErr w:type="spellStart"/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ФКиС</w:t>
      </w:r>
      <w:proofErr w:type="spellEnd"/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23A28" w:rsidRPr="001A52C3" w:rsidRDefault="00B23A28" w:rsidP="00BE7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организация тренировочных сборов и соревнований;</w:t>
      </w:r>
    </w:p>
    <w:p w:rsidR="00EB6869" w:rsidRPr="001A52C3" w:rsidRDefault="00A64B4B" w:rsidP="00A6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участие спортсменов и сборных команд района, в том числе лиц с ограниченными возможностями здоровья, в мероприятиях и соревнованиях </w:t>
      </w:r>
      <w:r w:rsidR="00BE7432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по видам спорта областного и всероссийского уровня</w:t>
      </w:r>
      <w:r w:rsidR="00EB6869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</w:t>
      </w:r>
    </w:p>
    <w:p w:rsidR="0039611A" w:rsidRPr="001A52C3" w:rsidRDefault="00BE7432" w:rsidP="000972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осуществление полномочий по присвоению </w:t>
      </w:r>
      <w:r w:rsidR="001F2810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спортивных разрядов, квалификационных категорий.</w:t>
      </w:r>
    </w:p>
    <w:p w:rsidR="008D3E57" w:rsidRPr="001A52C3" w:rsidRDefault="008D3E57" w:rsidP="008D3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рамках реализации задачи «</w:t>
      </w:r>
      <w:r w:rsidRPr="001A52C3">
        <w:rPr>
          <w:rFonts w:ascii="Times New Roman" w:eastAsia="Times New Roman" w:hAnsi="Times New Roman" w:cs="Times New Roman"/>
          <w:sz w:val="28"/>
          <w:szCs w:val="28"/>
        </w:rPr>
        <w:t>Организация работы по поддержке  социально - ориентированных некоммерческих организаций</w:t>
      </w: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предусмотрены </w:t>
      </w:r>
      <w:r w:rsidR="006D28A8"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мероприятия,</w:t>
      </w:r>
      <w:r w:rsidRPr="001A52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обеспечивающие поэтапный доступ социально – ориентированных некоммерческих организаций к бюджетным средствам.</w:t>
      </w:r>
    </w:p>
    <w:p w:rsidR="008D3E57" w:rsidRPr="001A52C3" w:rsidRDefault="008D3E57" w:rsidP="008D3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807B6" w:rsidRPr="001A52C3" w:rsidRDefault="004807B6" w:rsidP="004807B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Раздел 5. Ожидаемые результаты и показатели эффективности реализации муниципальной программы</w:t>
      </w:r>
    </w:p>
    <w:p w:rsidR="004807B6" w:rsidRPr="001A52C3" w:rsidRDefault="004807B6" w:rsidP="004807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7B6" w:rsidRPr="001A52C3" w:rsidRDefault="004807B6" w:rsidP="00F26A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hAnsi="Times New Roman" w:cs="Times New Roman"/>
          <w:sz w:val="28"/>
          <w:szCs w:val="28"/>
        </w:rPr>
        <w:tab/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В течение периода Отделом осуществляется сбор и анализ показателей </w:t>
      </w:r>
      <w:r w:rsidR="00F26A55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Муниципальной программы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.</w:t>
      </w:r>
    </w:p>
    <w:p w:rsidR="004807B6" w:rsidRPr="001A52C3" w:rsidRDefault="004807B6" w:rsidP="004807B6">
      <w:pPr>
        <w:pStyle w:val="ConsPlusNormal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Перечень показателей указан в приложении №2 «</w:t>
      </w:r>
      <w:r w:rsidRPr="001A52C3">
        <w:rPr>
          <w:rFonts w:ascii="Times New Roman" w:hAnsi="Times New Roman" w:cs="Times New Roman"/>
          <w:sz w:val="28"/>
          <w:szCs w:val="28"/>
        </w:rPr>
        <w:t>Показатели муниципальной программы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»</w:t>
      </w:r>
      <w:r w:rsidR="00F26A55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 к </w:t>
      </w: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муниципальной программе. 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Осуществление программных мероприятий позволит достичь к 2020 году увеличение </w:t>
      </w:r>
      <w:r w:rsidR="002F040B" w:rsidRPr="001A52C3">
        <w:rPr>
          <w:rFonts w:ascii="Times New Roman" w:hAnsi="Times New Roman" w:cs="Times New Roman"/>
          <w:sz w:val="28"/>
          <w:szCs w:val="28"/>
        </w:rPr>
        <w:t>доли граждан Абатского района, систематически занимающихся физической культурой и спортом (% от общей численности населения) до 4</w:t>
      </w:r>
      <w:r w:rsidR="00E17A47" w:rsidRPr="001A52C3">
        <w:rPr>
          <w:rFonts w:ascii="Times New Roman" w:hAnsi="Times New Roman" w:cs="Times New Roman"/>
          <w:sz w:val="28"/>
          <w:szCs w:val="28"/>
        </w:rPr>
        <w:t>2,5</w:t>
      </w:r>
      <w:r w:rsidR="002F040B" w:rsidRPr="001A52C3">
        <w:rPr>
          <w:rFonts w:ascii="Times New Roman" w:hAnsi="Times New Roman" w:cs="Times New Roman"/>
          <w:sz w:val="28"/>
          <w:szCs w:val="28"/>
        </w:rPr>
        <w:t>%.</w:t>
      </w:r>
    </w:p>
    <w:p w:rsidR="004807B6" w:rsidRPr="001A52C3" w:rsidRDefault="00F26A55" w:rsidP="00F26A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Методика расчета по</w:t>
      </w:r>
      <w:r w:rsidR="004807B6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 показателям, не обладающим утвержденной органами государственной статистики Российской Федерации либо нормативными правовыми актами Российской Федерации или Тюменской области, </w:t>
      </w:r>
      <w:r w:rsidR="003402E7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приведена </w:t>
      </w:r>
      <w:r w:rsidR="004807B6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ниже (таблица 1)</w:t>
      </w:r>
      <w:r w:rsidR="003402E7" w:rsidRPr="001A52C3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:</w:t>
      </w:r>
    </w:p>
    <w:p w:rsidR="004807B6" w:rsidRPr="001A52C3" w:rsidRDefault="004807B6" w:rsidP="004807B6">
      <w:pPr>
        <w:autoSpaceDE w:val="0"/>
        <w:autoSpaceDN w:val="0"/>
        <w:adjustRightInd w:val="0"/>
        <w:ind w:firstLine="539"/>
        <w:jc w:val="right"/>
        <w:rPr>
          <w:rFonts w:ascii="Times New Roman" w:eastAsiaTheme="minorHAnsi" w:hAnsi="Times New Roman" w:cs="Times New Roman"/>
          <w:color w:val="00000A"/>
          <w:sz w:val="24"/>
          <w:szCs w:val="24"/>
          <w:lang w:eastAsia="en-US"/>
        </w:rPr>
      </w:pPr>
      <w:r w:rsidRPr="001A52C3">
        <w:rPr>
          <w:rFonts w:ascii="Times New Roman" w:eastAsiaTheme="minorHAnsi" w:hAnsi="Times New Roman" w:cs="Times New Roman"/>
          <w:color w:val="00000A"/>
          <w:sz w:val="24"/>
          <w:szCs w:val="24"/>
          <w:lang w:eastAsia="en-US"/>
        </w:rPr>
        <w:t>Таблица 1</w:t>
      </w:r>
    </w:p>
    <w:tbl>
      <w:tblPr>
        <w:tblW w:w="9633" w:type="dxa"/>
        <w:tblInd w:w="43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905"/>
        <w:gridCol w:w="4475"/>
        <w:gridCol w:w="4253"/>
      </w:tblGrid>
      <w:tr w:rsidR="004807B6" w:rsidRPr="001A52C3" w:rsidTr="00BD43E3">
        <w:trPr>
          <w:trHeight w:val="408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val="en-US" w:eastAsia="en-US"/>
              </w:rPr>
              <w:t>№</w:t>
            </w:r>
          </w:p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gramStart"/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п</w:t>
            </w:r>
            <w:proofErr w:type="gramEnd"/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/п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ind w:left="45"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Наименование показателя, направленность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4807B6" w:rsidRPr="001A52C3" w:rsidRDefault="004807B6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Алгоритм расчета показателя</w:t>
            </w:r>
          </w:p>
        </w:tc>
      </w:tr>
      <w:tr w:rsidR="00BD43E3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BD43E3" w:rsidRPr="001A52C3" w:rsidRDefault="0029683E" w:rsidP="00480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val="en-US" w:eastAsia="en-US"/>
              </w:rPr>
              <w:t>1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BD43E3" w:rsidRPr="001A52C3" w:rsidRDefault="00C25E0E" w:rsidP="00BD43E3">
            <w:pPr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Показатель цели. Доля населения Абатского района, систематически занимающегося физической культурой и спортом, в общей численности населения Абатского района в возрасте от 3 до 79 лет</w:t>
            </w:r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BD43E3" w:rsidRPr="001A52C3" w:rsidRDefault="00C25E0E" w:rsidP="00C25E0E">
            <w:pPr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(Численность населения систематически занимающегося физической культурой и спортом, тыс. чел.)*100/(Численность населения в возрасте 3-79 лет проживающего в </w:t>
            </w:r>
            <w:proofErr w:type="spellStart"/>
            <w:r w:rsidRPr="001A52C3">
              <w:rPr>
                <w:rFonts w:ascii="Times New Roman" w:hAnsi="Times New Roman" w:cs="Times New Roman"/>
              </w:rPr>
              <w:t>Абатском</w:t>
            </w:r>
            <w:proofErr w:type="spellEnd"/>
            <w:r w:rsidRPr="001A52C3">
              <w:rPr>
                <w:rFonts w:ascii="Times New Roman" w:hAnsi="Times New Roman" w:cs="Times New Roman"/>
              </w:rPr>
              <w:t xml:space="preserve"> районе, тыс. чел.)</w:t>
            </w:r>
          </w:p>
        </w:tc>
      </w:tr>
      <w:tr w:rsidR="00225952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25952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2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25952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занимающихся физической культурой и спортом по месту работы, % в общей численности населения, занятого в экономике, </w:t>
            </w:r>
            <w:proofErr w:type="gramStart"/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25952" w:rsidRPr="001A52C3" w:rsidRDefault="00225952" w:rsidP="00EC6323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(Численность граждан занимающихся физической культурой и спортом по месту работы, тыс. чел.)*100/(Среднегодовая численность населения, занятого в экономике, тыс. чел.) </w:t>
            </w:r>
          </w:p>
        </w:tc>
      </w:tr>
      <w:tr w:rsidR="00225952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25952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3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25952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Доля учащихся и студентов, систематически занимающихся физической 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культурой и спортом, % от численности </w:t>
            </w:r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="00225952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25952" w:rsidRPr="001A52C3" w:rsidRDefault="00225952" w:rsidP="00322850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(Численность </w:t>
            </w:r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учащихся и </w:t>
            </w:r>
            <w:proofErr w:type="gramStart"/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>студентов</w:t>
            </w:r>
            <w:proofErr w:type="gramEnd"/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занимающихся физической культурой и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спортом, тыс. чел.)*100/(Численность </w:t>
            </w:r>
            <w:r w:rsidR="00322850" w:rsidRPr="001A52C3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, тыс. чел.) 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lastRenderedPageBreak/>
              <w:t>4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% в общей численности данной категории населения, </w:t>
            </w:r>
            <w:proofErr w:type="gramStart"/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467971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(Численность лиц с ограниченными возможностями здоровья и инвалидов, систематически занимающихся физической культурой и спортом, согласно данным формы федерального статистического наблюдения по форме №3-АФК, чел.)*100/(Численность лиц с ограниченными возможностями здоровья и инвалидов, за исключением инвалидов, которые имеют противопоказания для занятий физической культурой и спортом чел.)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5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2968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</w:rPr>
              <w:t>4</w:t>
            </w:r>
            <w:r w:rsidRPr="001A52C3">
              <w:rPr>
                <w:rFonts w:ascii="Times New Roman" w:hAnsi="Times New Roman" w:cs="Times New Roman"/>
              </w:rPr>
              <w:t xml:space="preserve">. </w:t>
            </w:r>
            <w:r w:rsidR="00C25E0E" w:rsidRPr="001A52C3">
              <w:rPr>
                <w:rFonts w:ascii="Times New Roman" w:hAnsi="Times New Roman" w:cs="Times New Roman"/>
              </w:rPr>
              <w:t>Доля сельского населения, систематически занимающегося физической культурой</w:t>
            </w:r>
            <w:r w:rsidR="0029683E" w:rsidRPr="001A52C3">
              <w:rPr>
                <w:rFonts w:ascii="Times New Roman" w:hAnsi="Times New Roman" w:cs="Times New Roman"/>
              </w:rPr>
              <w:t xml:space="preserve"> и спортом, в общей численности </w:t>
            </w:r>
            <w:r w:rsidR="00C25E0E" w:rsidRPr="001A52C3">
              <w:rPr>
                <w:rFonts w:ascii="Times New Roman" w:hAnsi="Times New Roman" w:cs="Times New Roman"/>
              </w:rPr>
              <w:t xml:space="preserve">сельского населения от 3 до 79 лет, % </w:t>
            </w:r>
            <w:proofErr w:type="gramStart"/>
            <w:r w:rsidR="00C25E0E" w:rsidRPr="001A52C3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2968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(Численность сельского населения в возрасте 3-79 лет систематически занимающегося физической культурой и спортом, тыс. чел.)*100/(Численность населения проживающего в </w:t>
            </w:r>
            <w:proofErr w:type="spellStart"/>
            <w:r w:rsidRPr="001A52C3">
              <w:rPr>
                <w:rFonts w:ascii="Times New Roman" w:hAnsi="Times New Roman" w:cs="Times New Roman"/>
              </w:rPr>
              <w:t>Абатском</w:t>
            </w:r>
            <w:proofErr w:type="spellEnd"/>
            <w:r w:rsidRPr="001A52C3">
              <w:rPr>
                <w:rFonts w:ascii="Times New Roman" w:hAnsi="Times New Roman" w:cs="Times New Roman"/>
              </w:rPr>
              <w:t xml:space="preserve"> районе, тыс. чел.)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6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29683E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Доля населения, выполнившего нормативы Всероссийского физкультурно-спортивного комплекса «Готов к труду и обороне» (ГТО), %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</w:t>
            </w:r>
            <w:proofErr w:type="gramStart"/>
            <w:r w:rsidR="00C25E0E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E364C6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(Численность населения, выполнившего нормативы Всероссийского физкультурно-спортивного комплекса «Готов к труду и обороне» (ГТО), чел.)*100/(Численность населения, принявшего участие в сдаче нормативов Всероссийского физкультурно-спортивного комплекса «Готов к труду и обороне» (ГТО), чел.) 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7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C25E0E" w:rsidP="00275137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из них учащихся и студентов, %, </w:t>
            </w:r>
            <w:proofErr w:type="gramStart"/>
            <w:r w:rsidRPr="001A52C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9571A2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(Численность учащихся и студентов, выполнивших нормативы Всероссийского физкультурно-спортивного комплекса «Готов к труду и обороне» (ГТО), чел.)*100/(Численность учащихся и студентов, принявших участие в сдаче нормативов Всероссийского физкультурно-спортивного комплекса «Готов к труду и обороне» (ГТО), чел.) </w:t>
            </w:r>
          </w:p>
        </w:tc>
      </w:tr>
      <w:tr w:rsidR="00C25E0E" w:rsidRPr="001A52C3" w:rsidTr="00BD43E3">
        <w:trPr>
          <w:trHeight w:val="1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C25E0E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8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C25E0E" w:rsidRPr="001A52C3" w:rsidRDefault="00FD4539" w:rsidP="00FD4539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Показатель 2.1. </w:t>
            </w:r>
            <w:r w:rsidR="00C25E0E"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Доля детей, охваченных образовательными программами дополнительного образования, в общей численности от 5 до 18 лет, %, </w:t>
            </w:r>
            <w:proofErr w:type="gramStart"/>
            <w:r w:rsidR="00C25E0E"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C25E0E" w:rsidRPr="001A52C3" w:rsidRDefault="00C25E0E" w:rsidP="00063D33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Cs/>
                <w:sz w:val="22"/>
                <w:szCs w:val="22"/>
              </w:rPr>
              <w:t>(Численность детей, охваченных образовательными программами дополнительного образования, чел.)*100/ (Численность населения в возрасте от 5 до 18 лет, чел.)</w:t>
            </w:r>
          </w:p>
        </w:tc>
      </w:tr>
      <w:tr w:rsidR="00FD4539" w:rsidRPr="001A52C3" w:rsidTr="0029517F">
        <w:trPr>
          <w:trHeight w:val="1995"/>
        </w:trPr>
        <w:tc>
          <w:tcPr>
            <w:tcW w:w="905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4539" w:rsidRPr="001A52C3" w:rsidRDefault="0029683E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 w:rsidRPr="001A52C3"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9</w:t>
            </w:r>
          </w:p>
        </w:tc>
        <w:tc>
          <w:tcPr>
            <w:tcW w:w="4475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517F" w:rsidRPr="001A52C3" w:rsidRDefault="005C0F72" w:rsidP="005C0F72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2.2. </w:t>
            </w:r>
            <w:r w:rsidR="00FD4539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квалифицированных тренеров и тренеров-преподавателей физкультурно-спортивных организаций, работающих по специальности, осуществляющих физкультурно-оздоровительную и спортивную работу с различными категориями и группами населения, человек, </w:t>
            </w:r>
            <w:proofErr w:type="gramStart"/>
            <w:r w:rsidR="00FD4539"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000000" w:fill="FFFFFF"/>
          </w:tcPr>
          <w:p w:rsidR="00FD4539" w:rsidRPr="001A52C3" w:rsidRDefault="00FD4539" w:rsidP="00FC2E9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Определяется методом прямого счета </w:t>
            </w:r>
          </w:p>
        </w:tc>
      </w:tr>
      <w:tr w:rsidR="0029517F" w:rsidRPr="001A52C3" w:rsidTr="0029517F">
        <w:trPr>
          <w:trHeight w:val="267"/>
        </w:trPr>
        <w:tc>
          <w:tcPr>
            <w:tcW w:w="90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9517F" w:rsidRPr="001A52C3" w:rsidRDefault="0029517F" w:rsidP="00467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A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A"/>
                <w:lang w:eastAsia="en-US"/>
              </w:rPr>
              <w:t>10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9517F" w:rsidRPr="0029517F" w:rsidRDefault="0029517F" w:rsidP="00B72D68">
            <w:pPr>
              <w:pStyle w:val="Default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29517F">
              <w:rPr>
                <w:rFonts w:ascii="Times New Roman" w:hAnsi="Times New Roman" w:cs="Times New Roman"/>
                <w:iCs/>
              </w:rPr>
              <w:t>Показатель 3.1.</w:t>
            </w: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 xml:space="preserve"> Доля профинансированных заявок, отобранных для получения муниципальной поддержки (с учетом возможностей муниципального бюджета),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9517F" w:rsidRPr="0029517F" w:rsidRDefault="0029517F" w:rsidP="00B72D68">
            <w:pPr>
              <w:pStyle w:val="Default"/>
              <w:ind w:right="106"/>
              <w:jc w:val="both"/>
              <w:rPr>
                <w:rFonts w:ascii="Times New Roman" w:hAnsi="Times New Roman" w:cs="Times New Roman"/>
                <w:iCs/>
              </w:rPr>
            </w:pPr>
            <w:r w:rsidRPr="0029517F">
              <w:rPr>
                <w:rFonts w:ascii="Times New Roman" w:hAnsi="Times New Roman" w:cs="Times New Roman"/>
                <w:iCs/>
              </w:rPr>
              <w:t>Количество отобранных заявок/количество профинансированных заявок*100%</w:t>
            </w:r>
          </w:p>
        </w:tc>
      </w:tr>
    </w:tbl>
    <w:p w:rsidR="00EA2EEF" w:rsidRPr="001A52C3" w:rsidRDefault="00EA2EEF" w:rsidP="00EA2EE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1630" w:rsidRPr="001A52C3" w:rsidRDefault="00651630" w:rsidP="00EA2EE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E5B" w:rsidRPr="001A52C3" w:rsidRDefault="00CB6E5B" w:rsidP="00EA2EE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E5B" w:rsidRPr="001A52C3" w:rsidRDefault="00CB6E5B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CB6E5B" w:rsidRPr="001A52C3" w:rsidSect="00685228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364C6" w:rsidRPr="001A52C3" w:rsidRDefault="00E364C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215"/>
      <w:bookmarkEnd w:id="2"/>
      <w:r w:rsidRPr="001A52C3">
        <w:rPr>
          <w:rFonts w:ascii="Times New Roman" w:hAnsi="Times New Roman" w:cs="Times New Roman"/>
          <w:b/>
          <w:sz w:val="28"/>
          <w:szCs w:val="28"/>
        </w:rPr>
        <w:t>План мероприятий по реализации муниципальной программы</w:t>
      </w:r>
    </w:p>
    <w:p w:rsidR="00D411C4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направления развития </w:t>
      </w:r>
      <w:r w:rsidR="00AE1E8B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физической культуры и спорта</w:t>
      </w:r>
    </w:p>
    <w:p w:rsidR="004807B6" w:rsidRPr="001A52C3" w:rsidRDefault="000972BD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AE1E8B" w:rsidRPr="001A52C3" w:rsidRDefault="00AE1E8B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1134"/>
        <w:gridCol w:w="992"/>
        <w:gridCol w:w="985"/>
        <w:gridCol w:w="1000"/>
        <w:gridCol w:w="1700"/>
        <w:gridCol w:w="4111"/>
      </w:tblGrid>
      <w:tr w:rsidR="004807B6" w:rsidRPr="001A52C3" w:rsidTr="00B72C88">
        <w:tc>
          <w:tcPr>
            <w:tcW w:w="5103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Сроки выполнения</w:t>
            </w:r>
          </w:p>
        </w:tc>
        <w:tc>
          <w:tcPr>
            <w:tcW w:w="2977" w:type="dxa"/>
            <w:gridSpan w:val="3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Объемы финансирования, тыс. руб. (плановые, фактические)</w:t>
            </w:r>
          </w:p>
        </w:tc>
        <w:tc>
          <w:tcPr>
            <w:tcW w:w="1700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Получатели бюджетных средств</w:t>
            </w:r>
          </w:p>
        </w:tc>
        <w:tc>
          <w:tcPr>
            <w:tcW w:w="4111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Контрольное событие</w:t>
            </w:r>
          </w:p>
        </w:tc>
      </w:tr>
      <w:tr w:rsidR="004807B6" w:rsidRPr="001A52C3" w:rsidTr="00B72C88">
        <w:tc>
          <w:tcPr>
            <w:tcW w:w="5103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85" w:type="dxa"/>
          </w:tcPr>
          <w:p w:rsidR="004807B6" w:rsidRPr="001A52C3" w:rsidRDefault="004807B6" w:rsidP="00685228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1000" w:type="dxa"/>
          </w:tcPr>
          <w:p w:rsidR="004807B6" w:rsidRPr="001A52C3" w:rsidRDefault="004807B6" w:rsidP="00685228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</w:p>
          <w:p w:rsidR="004807B6" w:rsidRPr="001A52C3" w:rsidRDefault="004807B6" w:rsidP="00685228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700" w:type="dxa"/>
            <w:vMerge/>
          </w:tcPr>
          <w:p w:rsidR="004807B6" w:rsidRPr="001A52C3" w:rsidRDefault="004807B6" w:rsidP="00685228">
            <w:pPr>
              <w:pStyle w:val="ConsPlusNormal"/>
              <w:ind w:firstLine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F246DB">
        <w:trPr>
          <w:trHeight w:val="360"/>
        </w:trPr>
        <w:tc>
          <w:tcPr>
            <w:tcW w:w="5103" w:type="dxa"/>
          </w:tcPr>
          <w:p w:rsidR="00F246DB" w:rsidRPr="001A52C3" w:rsidRDefault="004807B6" w:rsidP="006852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85" w:type="dxa"/>
          </w:tcPr>
          <w:p w:rsidR="004807B6" w:rsidRPr="001A52C3" w:rsidRDefault="004807B6" w:rsidP="00685228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0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246DB" w:rsidRPr="001A52C3" w:rsidTr="00F246DB">
        <w:trPr>
          <w:trHeight w:val="225"/>
        </w:trPr>
        <w:tc>
          <w:tcPr>
            <w:tcW w:w="6237" w:type="dxa"/>
            <w:gridSpan w:val="2"/>
          </w:tcPr>
          <w:p w:rsidR="00F246DB" w:rsidRPr="00F246DB" w:rsidRDefault="00F246DB" w:rsidP="00F246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Всего по программе  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22366</w:t>
            </w:r>
          </w:p>
        </w:tc>
        <w:tc>
          <w:tcPr>
            <w:tcW w:w="985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22578</w:t>
            </w:r>
          </w:p>
        </w:tc>
        <w:tc>
          <w:tcPr>
            <w:tcW w:w="1000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22764</w:t>
            </w:r>
          </w:p>
        </w:tc>
        <w:tc>
          <w:tcPr>
            <w:tcW w:w="1700" w:type="dxa"/>
          </w:tcPr>
          <w:p w:rsidR="00F246DB" w:rsidRPr="00F246DB" w:rsidRDefault="00F246DB" w:rsidP="00F246D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F246DB">
        <w:trPr>
          <w:trHeight w:val="300"/>
        </w:trPr>
        <w:tc>
          <w:tcPr>
            <w:tcW w:w="6237" w:type="dxa"/>
            <w:gridSpan w:val="2"/>
          </w:tcPr>
          <w:p w:rsidR="00F246DB" w:rsidRPr="00F246DB" w:rsidRDefault="00F246DB" w:rsidP="00F246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proofErr w:type="spellStart"/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т.ч</w:t>
            </w:r>
            <w:proofErr w:type="spellEnd"/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.  расходы на управление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F246DB" w:rsidRPr="00F246DB" w:rsidRDefault="00F246DB" w:rsidP="00F246D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F246DB" w:rsidRPr="00F246DB" w:rsidRDefault="00F246DB" w:rsidP="00F246D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B72C88">
        <w:tc>
          <w:tcPr>
            <w:tcW w:w="15025" w:type="dxa"/>
            <w:gridSpan w:val="7"/>
          </w:tcPr>
          <w:p w:rsidR="00F246DB" w:rsidRPr="001A52C3" w:rsidRDefault="00F246DB" w:rsidP="00B415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Цель: </w:t>
            </w:r>
            <w:r w:rsidRPr="001A52C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F246DB" w:rsidRPr="001A52C3" w:rsidTr="00B72C88">
        <w:tc>
          <w:tcPr>
            <w:tcW w:w="15025" w:type="dxa"/>
            <w:gridSpan w:val="7"/>
          </w:tcPr>
          <w:p w:rsidR="00F246DB" w:rsidRPr="001A52C3" w:rsidRDefault="00F246DB" w:rsidP="00B41512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A52C3">
              <w:rPr>
                <w:rFonts w:ascii="Times New Roman" w:hAnsi="Times New Roman" w:cs="Times New Roman"/>
                <w:b/>
              </w:rPr>
              <w:t xml:space="preserve">Задача 1. </w:t>
            </w:r>
            <w:r w:rsidRPr="001A52C3">
              <w:rPr>
                <w:rFonts w:ascii="Times New Roman" w:hAnsi="Times New Roman" w:cs="Times New Roman"/>
                <w:b/>
                <w:color w:val="000000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</w:tc>
      </w:tr>
      <w:tr w:rsidR="00F246DB" w:rsidRPr="001A52C3" w:rsidTr="002216FC">
        <w:trPr>
          <w:trHeight w:val="48"/>
        </w:trPr>
        <w:tc>
          <w:tcPr>
            <w:tcW w:w="5103" w:type="dxa"/>
          </w:tcPr>
          <w:p w:rsidR="00F246DB" w:rsidRPr="001A52C3" w:rsidRDefault="00F246DB" w:rsidP="00C604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1.1. Деятельность по организации и проведению работы в области физической культуры и массового спорта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FC2E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15389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15498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F246DB" w:rsidRPr="001A52C3" w:rsidRDefault="00F246DB" w:rsidP="00FC2E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5632</w:t>
            </w:r>
          </w:p>
        </w:tc>
        <w:tc>
          <w:tcPr>
            <w:tcW w:w="1700" w:type="dxa"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МАУ ДО Абатского района «ДЮСШ «Импульс»</w:t>
            </w:r>
          </w:p>
        </w:tc>
        <w:tc>
          <w:tcPr>
            <w:tcW w:w="4111" w:type="dxa"/>
          </w:tcPr>
          <w:p w:rsidR="00F246DB" w:rsidRPr="001A52C3" w:rsidRDefault="00F246DB" w:rsidP="000774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потребителей Абатского района, воспользовавшихся услугами (работами) в области физической культуры и массового спорта не менее 6000 человек.</w:t>
            </w:r>
          </w:p>
        </w:tc>
      </w:tr>
      <w:tr w:rsidR="00F246DB" w:rsidRPr="001A52C3" w:rsidTr="00F246DB">
        <w:trPr>
          <w:trHeight w:val="390"/>
        </w:trPr>
        <w:tc>
          <w:tcPr>
            <w:tcW w:w="5103" w:type="dxa"/>
          </w:tcPr>
          <w:p w:rsidR="00F246DB" w:rsidRPr="001A52C3" w:rsidRDefault="00F246DB" w:rsidP="00132323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расходы на задачу 1</w:t>
            </w:r>
          </w:p>
        </w:tc>
        <w:tc>
          <w:tcPr>
            <w:tcW w:w="1134" w:type="dxa"/>
          </w:tcPr>
          <w:p w:rsidR="00F246DB" w:rsidRPr="001A52C3" w:rsidRDefault="00F246DB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985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15498</w:t>
            </w:r>
          </w:p>
        </w:tc>
        <w:tc>
          <w:tcPr>
            <w:tcW w:w="1000" w:type="dxa"/>
          </w:tcPr>
          <w:p w:rsidR="00F246DB" w:rsidRPr="001A52C3" w:rsidRDefault="00F246DB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15632</w:t>
            </w:r>
          </w:p>
        </w:tc>
        <w:tc>
          <w:tcPr>
            <w:tcW w:w="1700" w:type="dxa"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6DB" w:rsidRPr="001A52C3" w:rsidTr="00B72C88">
        <w:trPr>
          <w:trHeight w:val="120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(субсидии федерального, областного бюджета и др.)  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B72C88">
        <w:tc>
          <w:tcPr>
            <w:tcW w:w="15025" w:type="dxa"/>
            <w:gridSpan w:val="7"/>
          </w:tcPr>
          <w:p w:rsidR="00F246DB" w:rsidRPr="001A52C3" w:rsidRDefault="00F246DB" w:rsidP="004C5E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Задача 2. Совершенствование системы подготовки спортивного резерва и спорта высших достижений</w:t>
            </w:r>
          </w:p>
        </w:tc>
      </w:tr>
      <w:tr w:rsidR="00F246DB" w:rsidRPr="001A52C3" w:rsidTr="00B72C88">
        <w:trPr>
          <w:trHeight w:val="253"/>
        </w:trPr>
        <w:tc>
          <w:tcPr>
            <w:tcW w:w="5103" w:type="dxa"/>
          </w:tcPr>
          <w:p w:rsidR="00F246DB" w:rsidRPr="001A52C3" w:rsidRDefault="00F246DB" w:rsidP="0099554B">
            <w:pPr>
              <w:spacing w:after="0" w:line="240" w:lineRule="auto"/>
              <w:ind w:right="11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2.1. Создание условий  и организация </w:t>
            </w:r>
          </w:p>
          <w:p w:rsidR="00F246DB" w:rsidRPr="001A52C3" w:rsidRDefault="00F246DB" w:rsidP="0099554B">
            <w:pPr>
              <w:spacing w:after="0" w:line="240" w:lineRule="auto"/>
              <w:ind w:right="11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предоставления качественных услуг по дополнительному образованию в сфере физической культуры и спорта.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vMerge w:val="restart"/>
          </w:tcPr>
          <w:p w:rsidR="00F246DB" w:rsidRPr="001A52C3" w:rsidRDefault="00F246DB" w:rsidP="00B72D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6895</w:t>
            </w:r>
          </w:p>
        </w:tc>
        <w:tc>
          <w:tcPr>
            <w:tcW w:w="985" w:type="dxa"/>
            <w:vMerge w:val="restart"/>
          </w:tcPr>
          <w:p w:rsidR="00F246DB" w:rsidRPr="001A52C3" w:rsidRDefault="00F246DB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6923</w:t>
            </w:r>
          </w:p>
        </w:tc>
        <w:tc>
          <w:tcPr>
            <w:tcW w:w="1000" w:type="dxa"/>
            <w:vMerge w:val="restart"/>
          </w:tcPr>
          <w:p w:rsidR="00F246DB" w:rsidRPr="001A52C3" w:rsidRDefault="00F246DB" w:rsidP="00B72D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6969</w:t>
            </w:r>
          </w:p>
        </w:tc>
        <w:tc>
          <w:tcPr>
            <w:tcW w:w="1700" w:type="dxa"/>
            <w:vMerge w:val="restart"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МАУ ДО Абатского района «ДЮСШ «Импульс»</w:t>
            </w:r>
          </w:p>
        </w:tc>
        <w:tc>
          <w:tcPr>
            <w:tcW w:w="4111" w:type="dxa"/>
            <w:vMerge w:val="restart"/>
          </w:tcPr>
          <w:p w:rsidR="00F246DB" w:rsidRPr="001A52C3" w:rsidRDefault="00F246DB" w:rsidP="00744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и призеров, областных и всероссийских соревнований по различным видам спорта не менее 230 человек</w:t>
            </w:r>
          </w:p>
        </w:tc>
      </w:tr>
      <w:tr w:rsidR="00F246DB" w:rsidRPr="001A52C3" w:rsidTr="00B72C88">
        <w:trPr>
          <w:trHeight w:val="338"/>
        </w:trPr>
        <w:tc>
          <w:tcPr>
            <w:tcW w:w="5103" w:type="dxa"/>
            <w:vAlign w:val="center"/>
          </w:tcPr>
          <w:p w:rsidR="00F246DB" w:rsidRPr="001A52C3" w:rsidRDefault="00F246DB" w:rsidP="00D3113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2.2. Обеспечение участия спортсменов и сборных команд района в соревнованиях областного и всероссийского уровня.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6DB" w:rsidRPr="001A52C3" w:rsidTr="00B72C88">
        <w:trPr>
          <w:trHeight w:val="98"/>
        </w:trPr>
        <w:tc>
          <w:tcPr>
            <w:tcW w:w="5103" w:type="dxa"/>
            <w:vAlign w:val="center"/>
          </w:tcPr>
          <w:p w:rsidR="00F246DB" w:rsidRPr="001A52C3" w:rsidRDefault="00F246DB" w:rsidP="00D3113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2.3. Организация работы по переподготовке и повышению квалификации специалистов в сфере физической культуры и спорта</w:t>
            </w:r>
          </w:p>
        </w:tc>
        <w:tc>
          <w:tcPr>
            <w:tcW w:w="1134" w:type="dxa"/>
          </w:tcPr>
          <w:p w:rsidR="00F246DB" w:rsidRPr="001A52C3" w:rsidRDefault="00F246DB" w:rsidP="002751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F246DB" w:rsidRPr="001A52C3" w:rsidRDefault="00F246DB" w:rsidP="00CB6E5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6DB" w:rsidRPr="001A52C3" w:rsidTr="002216FC">
        <w:trPr>
          <w:trHeight w:val="59"/>
        </w:trPr>
        <w:tc>
          <w:tcPr>
            <w:tcW w:w="5103" w:type="dxa"/>
            <w:vAlign w:val="center"/>
          </w:tcPr>
          <w:p w:rsidR="00F246DB" w:rsidRPr="001A52C3" w:rsidRDefault="00F246DB" w:rsidP="00D311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2.4. Организация работы по присвоению спортивных разрядов, квалификационных категорий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246DB" w:rsidRPr="001A52C3" w:rsidRDefault="00F246DB" w:rsidP="002216F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F246DB" w:rsidRPr="001A52C3" w:rsidRDefault="00F246DB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1700" w:type="dxa"/>
            <w:vMerge/>
          </w:tcPr>
          <w:p w:rsidR="00F246DB" w:rsidRPr="001A52C3" w:rsidRDefault="00F246DB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:rsidR="00F246DB" w:rsidRPr="001A52C3" w:rsidRDefault="00F246DB" w:rsidP="00B23A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присвоенных спортивных разрядов, квалификационных категорий не менее 70 чел.</w:t>
            </w:r>
          </w:p>
        </w:tc>
      </w:tr>
      <w:tr w:rsidR="00F246DB" w:rsidRPr="001A52C3" w:rsidTr="00F246DB">
        <w:trPr>
          <w:trHeight w:val="375"/>
        </w:trPr>
        <w:tc>
          <w:tcPr>
            <w:tcW w:w="5103" w:type="dxa"/>
          </w:tcPr>
          <w:p w:rsidR="00F246DB" w:rsidRPr="001A52C3" w:rsidRDefault="00F246DB" w:rsidP="00533D3F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 расходы на задачу 2</w:t>
            </w:r>
          </w:p>
        </w:tc>
        <w:tc>
          <w:tcPr>
            <w:tcW w:w="1134" w:type="dxa"/>
          </w:tcPr>
          <w:p w:rsidR="00F246DB" w:rsidRPr="001A52C3" w:rsidRDefault="00F246DB" w:rsidP="00503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1A52C3" w:rsidRDefault="00F246DB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6900</w:t>
            </w:r>
          </w:p>
        </w:tc>
        <w:tc>
          <w:tcPr>
            <w:tcW w:w="985" w:type="dxa"/>
          </w:tcPr>
          <w:p w:rsidR="00F246DB" w:rsidRPr="001A52C3" w:rsidRDefault="00F246DB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6923</w:t>
            </w:r>
          </w:p>
        </w:tc>
        <w:tc>
          <w:tcPr>
            <w:tcW w:w="1000" w:type="dxa"/>
          </w:tcPr>
          <w:p w:rsidR="00F246DB" w:rsidRPr="001A52C3" w:rsidRDefault="00F246DB" w:rsidP="005C326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6974</w:t>
            </w:r>
          </w:p>
        </w:tc>
        <w:tc>
          <w:tcPr>
            <w:tcW w:w="1700" w:type="dxa"/>
          </w:tcPr>
          <w:p w:rsidR="00F246DB" w:rsidRPr="001A52C3" w:rsidRDefault="00F246DB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1A52C3" w:rsidRDefault="00F246DB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B72C88">
        <w:trPr>
          <w:trHeight w:val="135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(субсидии федерального, областного бюджета и др.)  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14268A">
        <w:trPr>
          <w:trHeight w:val="33"/>
        </w:trPr>
        <w:tc>
          <w:tcPr>
            <w:tcW w:w="15025" w:type="dxa"/>
            <w:gridSpan w:val="7"/>
          </w:tcPr>
          <w:p w:rsidR="00F246DB" w:rsidRPr="001A52C3" w:rsidRDefault="00F246DB" w:rsidP="00503ADB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Задача 3.  Организация работы по поддержке социально - ориентированных некоммерческих организаций</w:t>
            </w:r>
          </w:p>
        </w:tc>
      </w:tr>
      <w:tr w:rsidR="00F246DB" w:rsidRPr="001A52C3" w:rsidTr="00FC2E9C">
        <w:tc>
          <w:tcPr>
            <w:tcW w:w="5103" w:type="dxa"/>
            <w:vAlign w:val="center"/>
          </w:tcPr>
          <w:p w:rsidR="00F246DB" w:rsidRPr="001A52C3" w:rsidRDefault="00F246DB" w:rsidP="00410FE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3.1. Муниципальная поддержка социально-ориентированным некоммерческим  организациям  осуществляющим деятельность в области  физической  культуры  и спорта  </w:t>
            </w:r>
          </w:p>
        </w:tc>
        <w:tc>
          <w:tcPr>
            <w:tcW w:w="1134" w:type="dxa"/>
          </w:tcPr>
          <w:p w:rsidR="00F246DB" w:rsidRPr="001A52C3" w:rsidRDefault="00F246DB" w:rsidP="00FC2E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</w:tcPr>
          <w:p w:rsidR="00F246DB" w:rsidRPr="001A52C3" w:rsidRDefault="00F246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985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00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700" w:type="dxa"/>
          </w:tcPr>
          <w:p w:rsidR="00F246DB" w:rsidRPr="001A52C3" w:rsidRDefault="00F246DB" w:rsidP="00FC2E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Отдел по делам культуры, молодёжи и спорта администрации Абатского муниципального района</w:t>
            </w:r>
          </w:p>
        </w:tc>
        <w:tc>
          <w:tcPr>
            <w:tcW w:w="4111" w:type="dxa"/>
          </w:tcPr>
          <w:p w:rsidR="00F246DB" w:rsidRPr="001A52C3" w:rsidRDefault="00F246DB" w:rsidP="008D3E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Доля профинансированных заявок, отобранных для получения муниципальной поддержки (с учетом возможностей муниципального бюджета по разделу 11.02), не менее 100%.</w:t>
            </w:r>
          </w:p>
        </w:tc>
      </w:tr>
      <w:tr w:rsidR="00F246DB" w:rsidRPr="001A52C3" w:rsidTr="00F246DB">
        <w:trPr>
          <w:trHeight w:val="375"/>
        </w:trPr>
        <w:tc>
          <w:tcPr>
            <w:tcW w:w="5103" w:type="dxa"/>
            <w:vAlign w:val="center"/>
          </w:tcPr>
          <w:p w:rsidR="00F246DB" w:rsidRPr="001A52C3" w:rsidRDefault="00F246DB" w:rsidP="00503ADB">
            <w:pPr>
              <w:spacing w:after="0" w:line="240" w:lineRule="auto"/>
              <w:ind w:right="1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расходы на задачу 3</w:t>
            </w:r>
          </w:p>
        </w:tc>
        <w:tc>
          <w:tcPr>
            <w:tcW w:w="1134" w:type="dxa"/>
          </w:tcPr>
          <w:p w:rsidR="00F246DB" w:rsidRPr="001A52C3" w:rsidRDefault="00F246DB" w:rsidP="00503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1A52C3" w:rsidRDefault="00F246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985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1000" w:type="dxa"/>
          </w:tcPr>
          <w:p w:rsidR="00F246DB" w:rsidRPr="001A52C3" w:rsidRDefault="00F246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700" w:type="dxa"/>
          </w:tcPr>
          <w:p w:rsidR="00F246DB" w:rsidRPr="001A52C3" w:rsidRDefault="00F246DB" w:rsidP="00E04E0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1A52C3" w:rsidRDefault="00F246DB" w:rsidP="00E04E0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F246DB">
        <w:trPr>
          <w:trHeight w:val="135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(субсидии федерального, областного бюджета и др.)  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F246DB">
        <w:trPr>
          <w:trHeight w:val="270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Всего расходы по цели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22366</w:t>
            </w:r>
          </w:p>
        </w:tc>
        <w:tc>
          <w:tcPr>
            <w:tcW w:w="985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22578</w:t>
            </w:r>
          </w:p>
        </w:tc>
        <w:tc>
          <w:tcPr>
            <w:tcW w:w="1000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22764</w:t>
            </w:r>
          </w:p>
        </w:tc>
        <w:tc>
          <w:tcPr>
            <w:tcW w:w="1700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F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F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F246DB">
        <w:trPr>
          <w:trHeight w:val="315"/>
        </w:trPr>
        <w:tc>
          <w:tcPr>
            <w:tcW w:w="5103" w:type="dxa"/>
          </w:tcPr>
          <w:p w:rsidR="00F246DB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(субсидии федерального, областного бюджета и др.)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F246DB">
        <w:trPr>
          <w:trHeight w:val="285"/>
        </w:trPr>
        <w:tc>
          <w:tcPr>
            <w:tcW w:w="5103" w:type="dxa"/>
          </w:tcPr>
          <w:p w:rsidR="00F246DB" w:rsidRDefault="00F246DB" w:rsidP="00F246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1134" w:type="dxa"/>
          </w:tcPr>
          <w:p w:rsid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22366</w:t>
            </w:r>
          </w:p>
        </w:tc>
        <w:tc>
          <w:tcPr>
            <w:tcW w:w="985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22578</w:t>
            </w:r>
          </w:p>
        </w:tc>
        <w:tc>
          <w:tcPr>
            <w:tcW w:w="1000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22764</w:t>
            </w:r>
          </w:p>
        </w:tc>
        <w:tc>
          <w:tcPr>
            <w:tcW w:w="1700" w:type="dxa"/>
          </w:tcPr>
          <w:p w:rsidR="00F246DB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B72C88">
        <w:trPr>
          <w:trHeight w:val="165"/>
        </w:trPr>
        <w:tc>
          <w:tcPr>
            <w:tcW w:w="5103" w:type="dxa"/>
          </w:tcPr>
          <w:p w:rsidR="00F246DB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(субсидии федерального, областного бюджета и др.)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807B6" w:rsidRPr="001A52C3" w:rsidRDefault="002216FC" w:rsidP="002216FC">
      <w:pPr>
        <w:rPr>
          <w:sz w:val="28"/>
          <w:szCs w:val="28"/>
        </w:rPr>
        <w:sectPr w:rsidR="004807B6" w:rsidRPr="001A52C3" w:rsidSect="00CB6E5B">
          <w:pgSz w:w="16838" w:h="11906" w:orient="landscape"/>
          <w:pgMar w:top="851" w:right="425" w:bottom="709" w:left="709" w:header="708" w:footer="708" w:gutter="0"/>
          <w:cols w:space="708"/>
          <w:docGrid w:linePitch="360"/>
        </w:sectPr>
      </w:pPr>
      <w:r w:rsidRPr="001A52C3">
        <w:rPr>
          <w:sz w:val="28"/>
          <w:szCs w:val="28"/>
        </w:rPr>
        <w:t xml:space="preserve"> </w:t>
      </w: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E364C6" w:rsidRPr="001A52C3" w:rsidRDefault="00E364C6" w:rsidP="00E364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364C6" w:rsidRPr="001A52C3" w:rsidRDefault="00E364C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359"/>
      <w:bookmarkEnd w:id="3"/>
      <w:r w:rsidRPr="001A52C3">
        <w:rPr>
          <w:rFonts w:ascii="Times New Roman" w:hAnsi="Times New Roman" w:cs="Times New Roman"/>
          <w:b/>
          <w:sz w:val="28"/>
          <w:szCs w:val="28"/>
        </w:rPr>
        <w:t>Показатели муниципальной программы</w:t>
      </w:r>
    </w:p>
    <w:p w:rsidR="00D411C4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направления развития </w:t>
      </w:r>
      <w:r w:rsidR="00D411C4" w:rsidRPr="001A52C3">
        <w:rPr>
          <w:rFonts w:ascii="Times New Roman" w:hAnsi="Times New Roman" w:cs="Times New Roman"/>
          <w:b/>
          <w:bCs/>
          <w:sz w:val="28"/>
          <w:szCs w:val="28"/>
        </w:rPr>
        <w:t>физической культуры и спорта</w:t>
      </w:r>
    </w:p>
    <w:p w:rsidR="004807B6" w:rsidRPr="001A52C3" w:rsidRDefault="001A52C3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665"/>
        <w:gridCol w:w="571"/>
        <w:gridCol w:w="1097"/>
        <w:gridCol w:w="1920"/>
        <w:gridCol w:w="850"/>
        <w:gridCol w:w="855"/>
        <w:gridCol w:w="850"/>
        <w:gridCol w:w="3075"/>
      </w:tblGrid>
      <w:tr w:rsidR="004807B6" w:rsidRPr="001A52C3" w:rsidTr="0029517F">
        <w:tc>
          <w:tcPr>
            <w:tcW w:w="568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665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71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097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Направленность показателя </w:t>
            </w:r>
            <w:hyperlink w:anchor="P436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920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Базовое значение показателя (факт, по отчету года, предшествующего году разработки программы) </w:t>
            </w:r>
            <w:hyperlink w:anchor="P439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2555" w:type="dxa"/>
            <w:gridSpan w:val="3"/>
          </w:tcPr>
          <w:p w:rsidR="004807B6" w:rsidRPr="001A52C3" w:rsidRDefault="004807B6" w:rsidP="00685228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Значения показателей (плановые, оценочные, фактические)</w:t>
            </w:r>
          </w:p>
          <w:p w:rsidR="004807B6" w:rsidRPr="001A52C3" w:rsidRDefault="0084521F" w:rsidP="00685228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hyperlink w:anchor="P440" w:history="1">
              <w:r w:rsidR="004807B6"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&lt;***&gt;</w:t>
              </w:r>
            </w:hyperlink>
          </w:p>
        </w:tc>
        <w:tc>
          <w:tcPr>
            <w:tcW w:w="3075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Обоснование плановых и целевых значений показателей</w:t>
            </w:r>
          </w:p>
        </w:tc>
      </w:tr>
      <w:tr w:rsidR="004807B6" w:rsidRPr="001A52C3" w:rsidTr="0029517F">
        <w:trPr>
          <w:trHeight w:val="59"/>
        </w:trPr>
        <w:tc>
          <w:tcPr>
            <w:tcW w:w="568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20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2018 год</w:t>
            </w:r>
          </w:p>
        </w:tc>
        <w:tc>
          <w:tcPr>
            <w:tcW w:w="85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2019 год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3075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65" w:type="dxa"/>
          </w:tcPr>
          <w:p w:rsidR="004807B6" w:rsidRPr="001A52C3" w:rsidRDefault="004807B6" w:rsidP="00685228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71" w:type="dxa"/>
          </w:tcPr>
          <w:p w:rsidR="004807B6" w:rsidRPr="001A52C3" w:rsidRDefault="004807B6" w:rsidP="00685228">
            <w:pPr>
              <w:pStyle w:val="ConsPlusNormal"/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9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075" w:type="dxa"/>
          </w:tcPr>
          <w:p w:rsidR="004807B6" w:rsidRPr="001A52C3" w:rsidRDefault="004807B6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467917" w:rsidRPr="001A52C3" w:rsidTr="0029517F">
        <w:tc>
          <w:tcPr>
            <w:tcW w:w="568" w:type="dxa"/>
          </w:tcPr>
          <w:p w:rsidR="00467917" w:rsidRPr="001A52C3" w:rsidRDefault="00467917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67917" w:rsidRPr="001A52C3" w:rsidRDefault="00467917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Цель: 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467917" w:rsidRPr="001A52C3" w:rsidTr="0029517F">
        <w:tc>
          <w:tcPr>
            <w:tcW w:w="568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65" w:type="dxa"/>
          </w:tcPr>
          <w:p w:rsidR="00467917" w:rsidRPr="001A52C3" w:rsidRDefault="00D238B8" w:rsidP="00B81F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цели. Доля населения </w:t>
            </w:r>
            <w:r w:rsidR="00B81FA2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района,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систематически занимающегося физической культурой и спортом, в общей численности населения </w:t>
            </w:r>
            <w:r w:rsidR="00B81FA2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в возрасте от 3 до 79 лет</w:t>
            </w:r>
          </w:p>
        </w:tc>
        <w:tc>
          <w:tcPr>
            <w:tcW w:w="571" w:type="dxa"/>
          </w:tcPr>
          <w:p w:rsidR="00467917" w:rsidRPr="001A52C3" w:rsidRDefault="00D238B8" w:rsidP="00685228">
            <w:pPr>
              <w:pStyle w:val="ConsPlusNormal"/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467917" w:rsidRPr="001A52C3" w:rsidRDefault="00FE705E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34,3</w:t>
            </w:r>
          </w:p>
        </w:tc>
        <w:tc>
          <w:tcPr>
            <w:tcW w:w="850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855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42,5</w:t>
            </w:r>
          </w:p>
        </w:tc>
        <w:tc>
          <w:tcPr>
            <w:tcW w:w="850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43,6</w:t>
            </w:r>
          </w:p>
        </w:tc>
        <w:tc>
          <w:tcPr>
            <w:tcW w:w="3075" w:type="dxa"/>
          </w:tcPr>
          <w:p w:rsidR="00467917" w:rsidRPr="001A52C3" w:rsidRDefault="002C7A35" w:rsidP="002C7A35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807B6" w:rsidRPr="001A52C3" w:rsidRDefault="004807B6" w:rsidP="004D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Задача 1. </w:t>
            </w:r>
            <w:r w:rsidR="00BD43E3" w:rsidRPr="001A52C3">
              <w:rPr>
                <w:rFonts w:ascii="Times New Roman" w:hAnsi="Times New Roman" w:cs="Times New Roman"/>
                <w:sz w:val="22"/>
                <w:szCs w:val="22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Доля граждан 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, занимающихся физической культурой и спортом по месту работы, в общей численности населения, занятого в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экономике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E76053" w:rsidRPr="001A52C3" w:rsidRDefault="00FE705E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9,2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55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22,5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25,6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Планомерное достижение значения соответствующего показателя ГП РФ «Развитие </w:t>
            </w:r>
            <w:r w:rsidRPr="001A52C3">
              <w:rPr>
                <w:rFonts w:ascii="Times New Roman" w:hAnsi="Times New Roman" w:cs="Times New Roman"/>
              </w:rPr>
              <w:lastRenderedPageBreak/>
              <w:t>физической культуры и спорта» для Тюменской области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. Доля учащихся и студентов, систематически занимающихся физической культурой и спортом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E76053" w:rsidRPr="001A52C3" w:rsidRDefault="00983B70" w:rsidP="00FE705E">
            <w:pPr>
              <w:pStyle w:val="ConsPlusNormal"/>
              <w:ind w:firstLine="1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850" w:type="dxa"/>
          </w:tcPr>
          <w:p w:rsidR="00E76053" w:rsidRPr="001A52C3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88,7</w:t>
            </w:r>
          </w:p>
        </w:tc>
        <w:tc>
          <w:tcPr>
            <w:tcW w:w="855" w:type="dxa"/>
          </w:tcPr>
          <w:p w:rsidR="00E76053" w:rsidRPr="001A52C3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850" w:type="dxa"/>
          </w:tcPr>
          <w:p w:rsidR="00E76053" w:rsidRPr="001A52C3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E76053" w:rsidRPr="001A52C3" w:rsidRDefault="00FE705E" w:rsidP="00FE705E">
            <w:pPr>
              <w:pStyle w:val="ConsPlusNormal"/>
              <w:ind w:hanging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11,9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855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0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632AF5" w:rsidRPr="001A52C3" w:rsidTr="0029517F">
        <w:tc>
          <w:tcPr>
            <w:tcW w:w="568" w:type="dxa"/>
          </w:tcPr>
          <w:p w:rsidR="00632AF5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65" w:type="dxa"/>
          </w:tcPr>
          <w:p w:rsidR="00632AF5" w:rsidRPr="001A52C3" w:rsidRDefault="0029683E" w:rsidP="00632A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1.4. </w:t>
            </w:r>
            <w:r w:rsidR="00632AF5" w:rsidRPr="001A52C3">
              <w:rPr>
                <w:rFonts w:ascii="Times New Roman" w:hAnsi="Times New Roman" w:cs="Times New Roman"/>
                <w:sz w:val="22"/>
                <w:szCs w:val="22"/>
              </w:rPr>
              <w:t>Доля сельского населения, систематически занимающегося физической культурой и спортом, в общей численности сельского населения от 3 до 79 лет</w:t>
            </w:r>
          </w:p>
        </w:tc>
        <w:tc>
          <w:tcPr>
            <w:tcW w:w="571" w:type="dxa"/>
          </w:tcPr>
          <w:p w:rsidR="00632AF5" w:rsidRPr="001A52C3" w:rsidRDefault="00632AF5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632AF5" w:rsidRPr="001A52C3" w:rsidRDefault="00632AF5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632AF5" w:rsidRPr="001A52C3" w:rsidRDefault="00FD4539" w:rsidP="00FE705E">
            <w:pPr>
              <w:pStyle w:val="ConsPlusNormal"/>
              <w:ind w:hanging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34,3</w:t>
            </w:r>
          </w:p>
        </w:tc>
        <w:tc>
          <w:tcPr>
            <w:tcW w:w="850" w:type="dxa"/>
          </w:tcPr>
          <w:p w:rsidR="00632AF5" w:rsidRPr="001A52C3" w:rsidRDefault="00FD453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55" w:type="dxa"/>
          </w:tcPr>
          <w:p w:rsidR="00632AF5" w:rsidRPr="001A52C3" w:rsidRDefault="00FD453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850" w:type="dxa"/>
          </w:tcPr>
          <w:p w:rsidR="00632AF5" w:rsidRPr="001A52C3" w:rsidRDefault="00FD453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42,5</w:t>
            </w:r>
          </w:p>
        </w:tc>
        <w:tc>
          <w:tcPr>
            <w:tcW w:w="3075" w:type="dxa"/>
          </w:tcPr>
          <w:p w:rsidR="00632AF5" w:rsidRPr="001A52C3" w:rsidRDefault="00632AF5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Планомерное достижение </w:t>
            </w:r>
            <w:proofErr w:type="gramStart"/>
            <w:r w:rsidRPr="001A52C3">
              <w:rPr>
                <w:rFonts w:ascii="Times New Roman" w:hAnsi="Times New Roman" w:cs="Times New Roman"/>
              </w:rPr>
              <w:t>значения аналогичного показателя Стратегии устойчивого развития сельских территорий Российской Федерации</w:t>
            </w:r>
            <w:proofErr w:type="gramEnd"/>
            <w:r w:rsidRPr="001A52C3">
              <w:rPr>
                <w:rFonts w:ascii="Times New Roman" w:hAnsi="Times New Roman" w:cs="Times New Roman"/>
              </w:rPr>
              <w:t xml:space="preserve"> на период до 2030 года</w:t>
            </w:r>
          </w:p>
        </w:tc>
      </w:tr>
      <w:tr w:rsidR="005C42F9" w:rsidRPr="001A52C3" w:rsidTr="0029517F">
        <w:tc>
          <w:tcPr>
            <w:tcW w:w="568" w:type="dxa"/>
          </w:tcPr>
          <w:p w:rsidR="005C42F9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65" w:type="dxa"/>
          </w:tcPr>
          <w:p w:rsidR="005C42F9" w:rsidRPr="001A52C3" w:rsidRDefault="005C42F9" w:rsidP="00E364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1.5. Доля населения, выполнивш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>его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нормативы Всероссийского физкультурно-спортивного комплекса "Готов к труду и обороне" (ГТО), в общей численности населения, принявшего участие в сдаче нормативов Всероссийского физкультурно-спортивного комплекса "Готов к труду и обороне" (ГТО)</w:t>
            </w:r>
          </w:p>
        </w:tc>
        <w:tc>
          <w:tcPr>
            <w:tcW w:w="571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5C42F9" w:rsidRPr="001A52C3" w:rsidRDefault="005C42F9" w:rsidP="005C42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55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3075" w:type="dxa"/>
            <w:vMerge w:val="restart"/>
          </w:tcPr>
          <w:p w:rsidR="005C42F9" w:rsidRPr="001A52C3" w:rsidRDefault="005C42F9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5C42F9" w:rsidRPr="001A52C3" w:rsidTr="0029517F">
        <w:tc>
          <w:tcPr>
            <w:tcW w:w="568" w:type="dxa"/>
          </w:tcPr>
          <w:p w:rsidR="005C42F9" w:rsidRPr="001A52C3" w:rsidRDefault="005C42F9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5" w:type="dxa"/>
          </w:tcPr>
          <w:p w:rsidR="005C42F9" w:rsidRPr="001A52C3" w:rsidRDefault="005C42F9" w:rsidP="00685228">
            <w:pPr>
              <w:pStyle w:val="ConsPlusNormal"/>
              <w:ind w:firstLine="19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sz w:val="22"/>
                <w:szCs w:val="22"/>
              </w:rPr>
              <w:t>из них учащихся и студентов</w:t>
            </w:r>
          </w:p>
        </w:tc>
        <w:tc>
          <w:tcPr>
            <w:tcW w:w="571" w:type="dxa"/>
          </w:tcPr>
          <w:p w:rsidR="005C42F9" w:rsidRPr="001A52C3" w:rsidRDefault="005C42F9" w:rsidP="00A53B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5C42F9" w:rsidRPr="001A52C3" w:rsidRDefault="00FE705E" w:rsidP="006723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5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5C42F9" w:rsidRPr="001A52C3" w:rsidRDefault="005C42F9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3075" w:type="dxa"/>
            <w:vMerge/>
          </w:tcPr>
          <w:p w:rsidR="005C42F9" w:rsidRPr="001A52C3" w:rsidRDefault="005C42F9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FD45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807B6" w:rsidRPr="001A52C3" w:rsidRDefault="004807B6" w:rsidP="004C5E1A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Задача 2. </w:t>
            </w:r>
            <w:r w:rsidR="004C5E1A" w:rsidRPr="001A52C3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системы подготовки спортивного резерва и спорта высших достижений</w:t>
            </w: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29683E" w:rsidP="004428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5665" w:type="dxa"/>
          </w:tcPr>
          <w:p w:rsidR="004807B6" w:rsidRPr="001A52C3" w:rsidRDefault="00016A5F" w:rsidP="00063D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2.1. </w:t>
            </w:r>
            <w:r w:rsidR="00063D33" w:rsidRPr="001A52C3">
              <w:rPr>
                <w:rFonts w:ascii="Times New Roman" w:hAnsi="Times New Roman" w:cs="Times New Roman"/>
                <w:sz w:val="22"/>
                <w:szCs w:val="22"/>
              </w:rPr>
              <w:t>Доля детей, охваченных образовательными программами дополнительного образования детей, в общей численности детей и молодежи 5-18 лет</w:t>
            </w:r>
          </w:p>
        </w:tc>
        <w:tc>
          <w:tcPr>
            <w:tcW w:w="571" w:type="dxa"/>
          </w:tcPr>
          <w:p w:rsidR="004807B6" w:rsidRPr="001A52C3" w:rsidRDefault="003F1FED" w:rsidP="003F1F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4807B6" w:rsidRPr="001A52C3" w:rsidRDefault="00E97822" w:rsidP="00E978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4807B6" w:rsidRPr="001A52C3" w:rsidRDefault="007F1770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22,6</w:t>
            </w:r>
          </w:p>
        </w:tc>
        <w:tc>
          <w:tcPr>
            <w:tcW w:w="850" w:type="dxa"/>
          </w:tcPr>
          <w:p w:rsidR="004807B6" w:rsidRPr="001A52C3" w:rsidRDefault="0029683E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</w:tc>
        <w:tc>
          <w:tcPr>
            <w:tcW w:w="855" w:type="dxa"/>
          </w:tcPr>
          <w:p w:rsidR="004807B6" w:rsidRPr="001A52C3" w:rsidRDefault="0029683E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24,7</w:t>
            </w:r>
          </w:p>
        </w:tc>
        <w:tc>
          <w:tcPr>
            <w:tcW w:w="850" w:type="dxa"/>
          </w:tcPr>
          <w:p w:rsidR="004807B6" w:rsidRPr="001A52C3" w:rsidRDefault="0029683E" w:rsidP="00296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24,7</w:t>
            </w:r>
          </w:p>
        </w:tc>
        <w:tc>
          <w:tcPr>
            <w:tcW w:w="3075" w:type="dxa"/>
          </w:tcPr>
          <w:p w:rsidR="004807B6" w:rsidRPr="001A52C3" w:rsidRDefault="00063D33" w:rsidP="008C3CF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Обеспечение реализации комплекса мероприятий «Дорожной карты» в соответств</w:t>
            </w:r>
            <w:r w:rsidR="008C3CFE" w:rsidRPr="001A52C3">
              <w:rPr>
                <w:rFonts w:ascii="Times New Roman" w:hAnsi="Times New Roman" w:cs="Times New Roman"/>
                <w:sz w:val="22"/>
                <w:szCs w:val="22"/>
              </w:rPr>
              <w:t>ии Указами Президента РФ № 599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от 07 мая 2012 года</w:t>
            </w:r>
          </w:p>
        </w:tc>
      </w:tr>
      <w:tr w:rsidR="004807B6" w:rsidRPr="001A52C3" w:rsidTr="0029517F">
        <w:trPr>
          <w:trHeight w:val="1590"/>
        </w:trPr>
        <w:tc>
          <w:tcPr>
            <w:tcW w:w="568" w:type="dxa"/>
          </w:tcPr>
          <w:p w:rsidR="004807B6" w:rsidRPr="001A52C3" w:rsidRDefault="0029683E" w:rsidP="00FD45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665" w:type="dxa"/>
          </w:tcPr>
          <w:p w:rsidR="0029517F" w:rsidRPr="001A52C3" w:rsidRDefault="0029683E" w:rsidP="00B23A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2.2</w:t>
            </w:r>
            <w:r w:rsidR="00C975E5" w:rsidRPr="001A52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23A28" w:rsidRPr="001A52C3">
              <w:rPr>
                <w:rFonts w:ascii="Times New Roman" w:hAnsi="Times New Roman" w:cs="Times New Roman"/>
                <w:sz w:val="22"/>
                <w:szCs w:val="22"/>
              </w:rPr>
              <w:t>Количество квалифицированных тренеров и тренеров-преподавателей физкультурно-спортивных организаций, работающих по специальности, осуществляющих физкультурно-оздоровительную и спортивную работу с различными категориями и группами населения</w:t>
            </w:r>
          </w:p>
        </w:tc>
        <w:tc>
          <w:tcPr>
            <w:tcW w:w="571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097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4807B6" w:rsidRPr="001A52C3" w:rsidRDefault="00FE705E" w:rsidP="00FE705E">
            <w:pPr>
              <w:pStyle w:val="ConsPlusNormal"/>
              <w:ind w:firstLine="1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0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5" w:type="dxa"/>
          </w:tcPr>
          <w:p w:rsidR="004807B6" w:rsidRPr="001A52C3" w:rsidRDefault="00B23A2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0" w:type="dxa"/>
          </w:tcPr>
          <w:p w:rsidR="004807B6" w:rsidRPr="001A52C3" w:rsidRDefault="00B23A28" w:rsidP="00685228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3075" w:type="dxa"/>
          </w:tcPr>
          <w:p w:rsidR="004807B6" w:rsidRPr="001A52C3" w:rsidRDefault="00B23A28" w:rsidP="00B23A28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Кадровое обеспечение развития спортивной инфраструктуры и организационной сети</w:t>
            </w:r>
          </w:p>
        </w:tc>
      </w:tr>
      <w:tr w:rsidR="0029517F" w:rsidRPr="001A52C3" w:rsidTr="0029517F">
        <w:trPr>
          <w:trHeight w:val="181"/>
        </w:trPr>
        <w:tc>
          <w:tcPr>
            <w:tcW w:w="568" w:type="dxa"/>
          </w:tcPr>
          <w:p w:rsidR="0029517F" w:rsidRPr="001A52C3" w:rsidRDefault="0029517F" w:rsidP="002951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3" w:type="dxa"/>
            <w:gridSpan w:val="8"/>
          </w:tcPr>
          <w:p w:rsidR="0029517F" w:rsidRPr="0029517F" w:rsidRDefault="0029517F" w:rsidP="00B23A28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Задача 3.  Организация работы по поддержке социально ориентированных некоммерческих организаций</w:t>
            </w:r>
          </w:p>
        </w:tc>
      </w:tr>
      <w:tr w:rsidR="0029517F" w:rsidRPr="001A52C3" w:rsidTr="0029517F">
        <w:trPr>
          <w:trHeight w:val="1123"/>
        </w:trPr>
        <w:tc>
          <w:tcPr>
            <w:tcW w:w="568" w:type="dxa"/>
          </w:tcPr>
          <w:p w:rsidR="0029517F" w:rsidRDefault="0029517F" w:rsidP="00FD4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5665" w:type="dxa"/>
          </w:tcPr>
          <w:p w:rsidR="0029517F" w:rsidRPr="0029517F" w:rsidRDefault="0029517F" w:rsidP="002951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Показатель 3.1. </w:t>
            </w: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 xml:space="preserve">Доля профинансированных заявок, отобранных для получения муниципальной поддержки </w:t>
            </w:r>
          </w:p>
        </w:tc>
        <w:tc>
          <w:tcPr>
            <w:tcW w:w="571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29517F" w:rsidRPr="0029517F" w:rsidRDefault="0029517F" w:rsidP="00B72D6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5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29517F" w:rsidRPr="0029517F" w:rsidRDefault="0029517F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075" w:type="dxa"/>
          </w:tcPr>
          <w:p w:rsidR="0029517F" w:rsidRPr="0029517F" w:rsidRDefault="0029517F" w:rsidP="00B72D68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Исходя из утвержденных бюджетных ассигнований соответствующие по разделу и подразделу классификации расходов бюджета района</w:t>
            </w:r>
          </w:p>
        </w:tc>
      </w:tr>
    </w:tbl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36"/>
      <w:bookmarkEnd w:id="4"/>
      <w:r w:rsidRPr="001A52C3">
        <w:rPr>
          <w:rFonts w:ascii="Times New Roman" w:hAnsi="Times New Roman" w:cs="Times New Roman"/>
          <w:sz w:val="24"/>
          <w:szCs w:val="24"/>
        </w:rPr>
        <w:t>&lt;*&gt; В соответствии с принятыми условными обозначениями необходимо указывать: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показатель прямого счета - условное обозначение «П»;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показатель обратного счета - условное обозначение «О».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39"/>
      <w:bookmarkEnd w:id="5"/>
      <w:r w:rsidRPr="001A52C3">
        <w:rPr>
          <w:rFonts w:ascii="Times New Roman" w:hAnsi="Times New Roman" w:cs="Times New Roman"/>
          <w:sz w:val="24"/>
          <w:szCs w:val="24"/>
        </w:rPr>
        <w:t>&lt;**&gt; При условии включения нового показателя заполняется в случае наличия необходимой информации.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40"/>
      <w:bookmarkEnd w:id="6"/>
      <w:r w:rsidRPr="001A52C3">
        <w:rPr>
          <w:rFonts w:ascii="Times New Roman" w:hAnsi="Times New Roman" w:cs="Times New Roman"/>
          <w:sz w:val="24"/>
          <w:szCs w:val="24"/>
        </w:rPr>
        <w:t>&lt;***&gt; При внесении изменений в муниципальную программу: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после даты представления отчета о реализации муниципальной программы по итогам года приводятся фактические значения показателей. В случае отсутствия фактических значений показателей в отчете о реализации муниципальной программы по итогам года, приводятся оценочные (предварительные) значения показателей;</w:t>
      </w:r>
    </w:p>
    <w:p w:rsidR="0029517F" w:rsidRDefault="004807B6" w:rsidP="00295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в связи с подготовкой проекта решения Думы муниципального района о бюджете на очередной финансовый год и плановый период, на текущий финансовый год указываются оценочные значения показателей, определенные исходя из фактически достигнутого уровня на дату подготовки изменений в программу.</w:t>
      </w:r>
    </w:p>
    <w:p w:rsidR="004807B6" w:rsidRPr="0029517F" w:rsidRDefault="004807B6" w:rsidP="00295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При внесении вышеуказанных изменений уточняются названия соответствующих граф таблицы.</w:t>
      </w:r>
    </w:p>
    <w:p w:rsidR="00CB6E5B" w:rsidRPr="001A52C3" w:rsidRDefault="00CB6E5B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CB6E5B" w:rsidRPr="001A52C3" w:rsidSect="00CB6E5B">
          <w:pgSz w:w="16838" w:h="11906" w:orient="landscape"/>
          <w:pgMar w:top="851" w:right="425" w:bottom="1701" w:left="709" w:header="709" w:footer="709" w:gutter="0"/>
          <w:cols w:space="708"/>
          <w:docGrid w:linePitch="360"/>
        </w:sectPr>
      </w:pP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5230F2" w:rsidRPr="001A52C3" w:rsidRDefault="005230F2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P454"/>
      <w:bookmarkEnd w:id="7"/>
      <w:r w:rsidRPr="001A52C3">
        <w:rPr>
          <w:rFonts w:ascii="Times New Roman" w:hAnsi="Times New Roman" w:cs="Times New Roman"/>
          <w:b/>
          <w:sz w:val="28"/>
          <w:szCs w:val="28"/>
        </w:rPr>
        <w:t>Отчет о финансировании муниципальной программы</w:t>
      </w:r>
    </w:p>
    <w:p w:rsidR="004807B6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направления развития </w:t>
      </w:r>
      <w:r w:rsidR="00324265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физической культуры и спорта 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A52C3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за _______год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000"/>
        <w:gridCol w:w="849"/>
        <w:gridCol w:w="1077"/>
        <w:gridCol w:w="1311"/>
        <w:gridCol w:w="716"/>
        <w:gridCol w:w="1077"/>
        <w:gridCol w:w="1191"/>
      </w:tblGrid>
      <w:tr w:rsidR="004807B6" w:rsidRPr="001A52C3" w:rsidTr="00685228">
        <w:tc>
          <w:tcPr>
            <w:tcW w:w="488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000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целей, задач</w:t>
            </w:r>
          </w:p>
        </w:tc>
        <w:tc>
          <w:tcPr>
            <w:tcW w:w="3237" w:type="dxa"/>
            <w:gridSpan w:val="3"/>
          </w:tcPr>
          <w:p w:rsidR="004807B6" w:rsidRPr="001A52C3" w:rsidRDefault="004807B6" w:rsidP="00685228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Плановый объем финансирования по программе </w:t>
            </w:r>
            <w:hyperlink w:anchor="P521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984" w:type="dxa"/>
            <w:gridSpan w:val="3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Профинансировано</w:t>
            </w:r>
          </w:p>
        </w:tc>
      </w:tr>
      <w:tr w:rsidR="004807B6" w:rsidRPr="001A52C3" w:rsidTr="00685228">
        <w:tc>
          <w:tcPr>
            <w:tcW w:w="488" w:type="dxa"/>
            <w:vMerge/>
          </w:tcPr>
          <w:p w:rsidR="004807B6" w:rsidRPr="001A52C3" w:rsidRDefault="004807B6" w:rsidP="00685228"/>
        </w:tc>
        <w:tc>
          <w:tcPr>
            <w:tcW w:w="3000" w:type="dxa"/>
            <w:vMerge/>
          </w:tcPr>
          <w:p w:rsidR="004807B6" w:rsidRPr="001A52C3" w:rsidRDefault="004807B6" w:rsidP="00685228"/>
        </w:tc>
        <w:tc>
          <w:tcPr>
            <w:tcW w:w="849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88" w:type="dxa"/>
            <w:gridSpan w:val="2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716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68" w:type="dxa"/>
            <w:gridSpan w:val="2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4807B6" w:rsidRPr="001A52C3" w:rsidTr="00685228">
        <w:tc>
          <w:tcPr>
            <w:tcW w:w="488" w:type="dxa"/>
            <w:vMerge/>
          </w:tcPr>
          <w:p w:rsidR="004807B6" w:rsidRPr="001A52C3" w:rsidRDefault="004807B6" w:rsidP="00685228"/>
        </w:tc>
        <w:tc>
          <w:tcPr>
            <w:tcW w:w="3000" w:type="dxa"/>
            <w:vMerge/>
          </w:tcPr>
          <w:p w:rsidR="004807B6" w:rsidRPr="001A52C3" w:rsidRDefault="004807B6" w:rsidP="00685228"/>
        </w:tc>
        <w:tc>
          <w:tcPr>
            <w:tcW w:w="849" w:type="dxa"/>
            <w:vMerge/>
          </w:tcPr>
          <w:p w:rsidR="004807B6" w:rsidRPr="001A52C3" w:rsidRDefault="004807B6" w:rsidP="00685228"/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716" w:type="dxa"/>
            <w:vMerge/>
          </w:tcPr>
          <w:p w:rsidR="004807B6" w:rsidRPr="001A52C3" w:rsidRDefault="004807B6" w:rsidP="00685228"/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Всего по программе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Цель программы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488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4807B6" w:rsidRPr="001A52C3" w:rsidRDefault="004807B6" w:rsidP="00685228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9709" w:type="dxa"/>
            <w:gridSpan w:val="8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Далее по всем целям, задачам и мероприятиям программы</w:t>
            </w:r>
          </w:p>
        </w:tc>
      </w:tr>
    </w:tbl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521"/>
      <w:bookmarkEnd w:id="8"/>
      <w:r w:rsidRPr="001A52C3">
        <w:rPr>
          <w:rFonts w:ascii="Times New Roman" w:hAnsi="Times New Roman" w:cs="Times New Roman"/>
          <w:sz w:val="24"/>
          <w:szCs w:val="24"/>
        </w:rPr>
        <w:t xml:space="preserve">&lt;*&gt; Приводится уточненный объем финансирования по данным ФКУ по </w:t>
      </w:r>
      <w:proofErr w:type="spellStart"/>
      <w:r w:rsidRPr="001A52C3">
        <w:rPr>
          <w:rFonts w:ascii="Times New Roman" w:hAnsi="Times New Roman" w:cs="Times New Roman"/>
          <w:sz w:val="24"/>
          <w:szCs w:val="24"/>
        </w:rPr>
        <w:t>Абатскому</w:t>
      </w:r>
      <w:proofErr w:type="spellEnd"/>
      <w:r w:rsidRPr="001A52C3">
        <w:rPr>
          <w:rFonts w:ascii="Times New Roman" w:hAnsi="Times New Roman" w:cs="Times New Roman"/>
          <w:sz w:val="24"/>
          <w:szCs w:val="24"/>
        </w:rPr>
        <w:t xml:space="preserve"> району Департамента финансов Тюменской области.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4265" w:rsidRPr="001A52C3" w:rsidRDefault="00324265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1A52C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P532"/>
      <w:bookmarkEnd w:id="9"/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5230F2" w:rsidRPr="001A52C3" w:rsidRDefault="005230F2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C3">
        <w:rPr>
          <w:rFonts w:ascii="Times New Roman" w:hAnsi="Times New Roman" w:cs="Times New Roman"/>
          <w:b/>
          <w:sz w:val="28"/>
          <w:szCs w:val="28"/>
        </w:rPr>
        <w:t>Отчет о достижении показателей муниципальной программы</w:t>
      </w:r>
    </w:p>
    <w:p w:rsidR="004807B6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b/>
          <w:bCs/>
          <w:sz w:val="28"/>
          <w:szCs w:val="28"/>
        </w:rPr>
        <w:t>«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направления развития </w:t>
      </w:r>
      <w:r w:rsidR="00324265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физической культуры и спорта 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A52C3"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за _______ год</w:t>
      </w:r>
    </w:p>
    <w:p w:rsidR="004807B6" w:rsidRPr="001A52C3" w:rsidRDefault="004807B6" w:rsidP="004807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686"/>
        <w:gridCol w:w="1140"/>
        <w:gridCol w:w="1301"/>
        <w:gridCol w:w="1474"/>
        <w:gridCol w:w="1330"/>
      </w:tblGrid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Направленность</w:t>
            </w: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ind w:firstLine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Плановое значение показателя</w:t>
            </w: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показателя</w:t>
            </w: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  <w:p w:rsidR="004807B6" w:rsidRPr="001A52C3" w:rsidRDefault="0084521F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w:anchor="P581" w:history="1">
              <w:r w:rsidR="004807B6"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Цель 1 (наименование)</w:t>
            </w: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3345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685228">
        <w:tc>
          <w:tcPr>
            <w:tcW w:w="9276" w:type="dxa"/>
            <w:gridSpan w:val="6"/>
          </w:tcPr>
          <w:p w:rsidR="004807B6" w:rsidRPr="001A52C3" w:rsidRDefault="004807B6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Далее по всем целям и задачам программы</w:t>
            </w:r>
          </w:p>
        </w:tc>
      </w:tr>
    </w:tbl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581"/>
      <w:bookmarkEnd w:id="10"/>
      <w:r w:rsidRPr="001A52C3">
        <w:rPr>
          <w:rFonts w:ascii="Times New Roman" w:hAnsi="Times New Roman" w:cs="Times New Roman"/>
          <w:sz w:val="24"/>
          <w:szCs w:val="24"/>
        </w:rPr>
        <w:t>&lt;*&gt;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1. Приводятся аргументированные обоснования невыполнения или значительного перевыполнения планового значения показателя.</w:t>
      </w:r>
    </w:p>
    <w:p w:rsidR="004807B6" w:rsidRPr="000E5D0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2. Отмечаются показатели с оценочными значениями с указанием срока и источника предоставления информации о фактическом значении.</w:t>
      </w:r>
    </w:p>
    <w:p w:rsidR="004807B6" w:rsidRPr="00C206FD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6465" w:rsidRDefault="0056646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6B0593" w:rsidRDefault="006B0593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6B0593" w:rsidRDefault="006B0593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959D5" w:rsidRDefault="00B959D5" w:rsidP="00EA2EE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sectPr w:rsidR="00B959D5" w:rsidSect="00CB6E5B">
      <w:pgSz w:w="11906" w:h="16838"/>
      <w:pgMar w:top="709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B1364"/>
    <w:multiLevelType w:val="hybridMultilevel"/>
    <w:tmpl w:val="2D5A4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14509E"/>
    <w:multiLevelType w:val="hybridMultilevel"/>
    <w:tmpl w:val="F0464C0E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544FD"/>
    <w:multiLevelType w:val="hybridMultilevel"/>
    <w:tmpl w:val="10A03D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7365A1"/>
    <w:multiLevelType w:val="hybridMultilevel"/>
    <w:tmpl w:val="F1C0E6AC"/>
    <w:lvl w:ilvl="0" w:tplc="7A8E05F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53062"/>
    <w:multiLevelType w:val="hybridMultilevel"/>
    <w:tmpl w:val="A7A87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2E3B0C"/>
    <w:multiLevelType w:val="multilevel"/>
    <w:tmpl w:val="99B4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F068DA"/>
    <w:multiLevelType w:val="hybridMultilevel"/>
    <w:tmpl w:val="85B2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E4907"/>
    <w:multiLevelType w:val="multilevel"/>
    <w:tmpl w:val="B83ED6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59AC7791"/>
    <w:multiLevelType w:val="hybridMultilevel"/>
    <w:tmpl w:val="10A03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42BFD"/>
    <w:multiLevelType w:val="hybridMultilevel"/>
    <w:tmpl w:val="24702778"/>
    <w:lvl w:ilvl="0" w:tplc="0CD2210C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compat>
    <w:useFELayout/>
    <w:compatSetting w:name="compatibilityMode" w:uri="http://schemas.microsoft.com/office/word" w:val="12"/>
  </w:compat>
  <w:rsids>
    <w:rsidRoot w:val="00EA2EEF"/>
    <w:rsid w:val="00014B7B"/>
    <w:rsid w:val="00016A5F"/>
    <w:rsid w:val="0003759A"/>
    <w:rsid w:val="00037622"/>
    <w:rsid w:val="00052334"/>
    <w:rsid w:val="00063D33"/>
    <w:rsid w:val="00066E54"/>
    <w:rsid w:val="000731C5"/>
    <w:rsid w:val="0007748D"/>
    <w:rsid w:val="000972BD"/>
    <w:rsid w:val="000A106C"/>
    <w:rsid w:val="000B1008"/>
    <w:rsid w:val="000B652F"/>
    <w:rsid w:val="000C16FB"/>
    <w:rsid w:val="000C6647"/>
    <w:rsid w:val="000D0824"/>
    <w:rsid w:val="000D4CA7"/>
    <w:rsid w:val="000E549A"/>
    <w:rsid w:val="0010516C"/>
    <w:rsid w:val="001253AA"/>
    <w:rsid w:val="00132323"/>
    <w:rsid w:val="0014268A"/>
    <w:rsid w:val="00146260"/>
    <w:rsid w:val="00190EBB"/>
    <w:rsid w:val="001966B5"/>
    <w:rsid w:val="001A52C3"/>
    <w:rsid w:val="001C723A"/>
    <w:rsid w:val="001F2810"/>
    <w:rsid w:val="00215A16"/>
    <w:rsid w:val="002175E4"/>
    <w:rsid w:val="002216FC"/>
    <w:rsid w:val="00222CA5"/>
    <w:rsid w:val="00223475"/>
    <w:rsid w:val="00225952"/>
    <w:rsid w:val="00225E22"/>
    <w:rsid w:val="00242355"/>
    <w:rsid w:val="00254715"/>
    <w:rsid w:val="00270EEB"/>
    <w:rsid w:val="00271399"/>
    <w:rsid w:val="00275137"/>
    <w:rsid w:val="002816BB"/>
    <w:rsid w:val="00283E00"/>
    <w:rsid w:val="0029517F"/>
    <w:rsid w:val="0029683E"/>
    <w:rsid w:val="002A174F"/>
    <w:rsid w:val="002B2769"/>
    <w:rsid w:val="002C7A35"/>
    <w:rsid w:val="002E3217"/>
    <w:rsid w:val="002F040B"/>
    <w:rsid w:val="002F4DE3"/>
    <w:rsid w:val="003132C0"/>
    <w:rsid w:val="00316678"/>
    <w:rsid w:val="00320A65"/>
    <w:rsid w:val="00322850"/>
    <w:rsid w:val="00324265"/>
    <w:rsid w:val="00334232"/>
    <w:rsid w:val="003402E7"/>
    <w:rsid w:val="00341975"/>
    <w:rsid w:val="00344E81"/>
    <w:rsid w:val="00347CC2"/>
    <w:rsid w:val="0035076C"/>
    <w:rsid w:val="00371AA3"/>
    <w:rsid w:val="0037312F"/>
    <w:rsid w:val="00393138"/>
    <w:rsid w:val="0039611A"/>
    <w:rsid w:val="003A03A3"/>
    <w:rsid w:val="003E28F9"/>
    <w:rsid w:val="003F1FED"/>
    <w:rsid w:val="0040119C"/>
    <w:rsid w:val="00404815"/>
    <w:rsid w:val="00410FE9"/>
    <w:rsid w:val="0041164E"/>
    <w:rsid w:val="00442878"/>
    <w:rsid w:val="0044410E"/>
    <w:rsid w:val="00467917"/>
    <w:rsid w:val="00467971"/>
    <w:rsid w:val="00471EF5"/>
    <w:rsid w:val="0047259B"/>
    <w:rsid w:val="0047392E"/>
    <w:rsid w:val="004807B6"/>
    <w:rsid w:val="0048210D"/>
    <w:rsid w:val="004823A6"/>
    <w:rsid w:val="00485B52"/>
    <w:rsid w:val="00486CE3"/>
    <w:rsid w:val="00487CB6"/>
    <w:rsid w:val="004C5E1A"/>
    <w:rsid w:val="004D22E3"/>
    <w:rsid w:val="004D2F24"/>
    <w:rsid w:val="005007B9"/>
    <w:rsid w:val="00503ADB"/>
    <w:rsid w:val="00521779"/>
    <w:rsid w:val="005230F2"/>
    <w:rsid w:val="00533D3F"/>
    <w:rsid w:val="00555814"/>
    <w:rsid w:val="00566465"/>
    <w:rsid w:val="0058066E"/>
    <w:rsid w:val="00582569"/>
    <w:rsid w:val="00582859"/>
    <w:rsid w:val="0058630D"/>
    <w:rsid w:val="005A4CDB"/>
    <w:rsid w:val="005C0F72"/>
    <w:rsid w:val="005C3264"/>
    <w:rsid w:val="005C42F9"/>
    <w:rsid w:val="005E199E"/>
    <w:rsid w:val="005F4846"/>
    <w:rsid w:val="00605BFD"/>
    <w:rsid w:val="00632AF5"/>
    <w:rsid w:val="00636EE2"/>
    <w:rsid w:val="00651630"/>
    <w:rsid w:val="00657363"/>
    <w:rsid w:val="00666056"/>
    <w:rsid w:val="0067235C"/>
    <w:rsid w:val="00685228"/>
    <w:rsid w:val="006941D1"/>
    <w:rsid w:val="006B0593"/>
    <w:rsid w:val="006C0DCE"/>
    <w:rsid w:val="006C13C2"/>
    <w:rsid w:val="006D28A8"/>
    <w:rsid w:val="006D4781"/>
    <w:rsid w:val="006E506D"/>
    <w:rsid w:val="006E52EC"/>
    <w:rsid w:val="006E7EF9"/>
    <w:rsid w:val="006F35A3"/>
    <w:rsid w:val="006F43CE"/>
    <w:rsid w:val="00723088"/>
    <w:rsid w:val="00744028"/>
    <w:rsid w:val="00762D4E"/>
    <w:rsid w:val="00776B87"/>
    <w:rsid w:val="0078589D"/>
    <w:rsid w:val="00792F64"/>
    <w:rsid w:val="0079760C"/>
    <w:rsid w:val="007A24DC"/>
    <w:rsid w:val="007A3F3A"/>
    <w:rsid w:val="007A51AA"/>
    <w:rsid w:val="007B0223"/>
    <w:rsid w:val="007C353D"/>
    <w:rsid w:val="007D02DB"/>
    <w:rsid w:val="007E4ABE"/>
    <w:rsid w:val="007F1770"/>
    <w:rsid w:val="00805844"/>
    <w:rsid w:val="00805A30"/>
    <w:rsid w:val="00815831"/>
    <w:rsid w:val="0084521F"/>
    <w:rsid w:val="00845FB1"/>
    <w:rsid w:val="008618FF"/>
    <w:rsid w:val="00861A3D"/>
    <w:rsid w:val="00861FD3"/>
    <w:rsid w:val="00866637"/>
    <w:rsid w:val="00867767"/>
    <w:rsid w:val="00895E4F"/>
    <w:rsid w:val="008B0E9D"/>
    <w:rsid w:val="008B2E15"/>
    <w:rsid w:val="008B3E96"/>
    <w:rsid w:val="008B6826"/>
    <w:rsid w:val="008C1F3C"/>
    <w:rsid w:val="008C3CFE"/>
    <w:rsid w:val="008D3E57"/>
    <w:rsid w:val="00905F4A"/>
    <w:rsid w:val="00913271"/>
    <w:rsid w:val="00924F74"/>
    <w:rsid w:val="009330F3"/>
    <w:rsid w:val="009359E9"/>
    <w:rsid w:val="009571A2"/>
    <w:rsid w:val="009767B3"/>
    <w:rsid w:val="00983B70"/>
    <w:rsid w:val="009945FA"/>
    <w:rsid w:val="0099554B"/>
    <w:rsid w:val="009A2D9C"/>
    <w:rsid w:val="00A004EE"/>
    <w:rsid w:val="00A02265"/>
    <w:rsid w:val="00A03260"/>
    <w:rsid w:val="00A513D6"/>
    <w:rsid w:val="00A516E0"/>
    <w:rsid w:val="00A53BCE"/>
    <w:rsid w:val="00A575A4"/>
    <w:rsid w:val="00A64B4B"/>
    <w:rsid w:val="00A767DC"/>
    <w:rsid w:val="00A831A4"/>
    <w:rsid w:val="00A83F71"/>
    <w:rsid w:val="00A92B24"/>
    <w:rsid w:val="00AB55B9"/>
    <w:rsid w:val="00AC6C13"/>
    <w:rsid w:val="00AD7760"/>
    <w:rsid w:val="00AE1E8B"/>
    <w:rsid w:val="00AF6A1F"/>
    <w:rsid w:val="00B14195"/>
    <w:rsid w:val="00B16376"/>
    <w:rsid w:val="00B23A28"/>
    <w:rsid w:val="00B30F2F"/>
    <w:rsid w:val="00B32A62"/>
    <w:rsid w:val="00B41512"/>
    <w:rsid w:val="00B72C88"/>
    <w:rsid w:val="00B72D68"/>
    <w:rsid w:val="00B81FA2"/>
    <w:rsid w:val="00B92BAB"/>
    <w:rsid w:val="00B959D5"/>
    <w:rsid w:val="00BA1117"/>
    <w:rsid w:val="00BA1A2D"/>
    <w:rsid w:val="00BA3967"/>
    <w:rsid w:val="00BB501E"/>
    <w:rsid w:val="00BD43E3"/>
    <w:rsid w:val="00BE70EA"/>
    <w:rsid w:val="00BE7432"/>
    <w:rsid w:val="00BF549D"/>
    <w:rsid w:val="00C06BA3"/>
    <w:rsid w:val="00C107DA"/>
    <w:rsid w:val="00C130A0"/>
    <w:rsid w:val="00C23446"/>
    <w:rsid w:val="00C25E0E"/>
    <w:rsid w:val="00C4013D"/>
    <w:rsid w:val="00C42D3B"/>
    <w:rsid w:val="00C5527B"/>
    <w:rsid w:val="00C60413"/>
    <w:rsid w:val="00C975E5"/>
    <w:rsid w:val="00CB6E5B"/>
    <w:rsid w:val="00CE0A41"/>
    <w:rsid w:val="00CF15BC"/>
    <w:rsid w:val="00CF2476"/>
    <w:rsid w:val="00D055B0"/>
    <w:rsid w:val="00D238B8"/>
    <w:rsid w:val="00D27A2B"/>
    <w:rsid w:val="00D31139"/>
    <w:rsid w:val="00D411C4"/>
    <w:rsid w:val="00D52139"/>
    <w:rsid w:val="00D616EC"/>
    <w:rsid w:val="00D71046"/>
    <w:rsid w:val="00D8695D"/>
    <w:rsid w:val="00DB44AE"/>
    <w:rsid w:val="00DD26D4"/>
    <w:rsid w:val="00E04E07"/>
    <w:rsid w:val="00E075E4"/>
    <w:rsid w:val="00E10740"/>
    <w:rsid w:val="00E17A47"/>
    <w:rsid w:val="00E22041"/>
    <w:rsid w:val="00E364C6"/>
    <w:rsid w:val="00E45005"/>
    <w:rsid w:val="00E52105"/>
    <w:rsid w:val="00E723CD"/>
    <w:rsid w:val="00E76053"/>
    <w:rsid w:val="00E85559"/>
    <w:rsid w:val="00E93615"/>
    <w:rsid w:val="00E97822"/>
    <w:rsid w:val="00E97BB5"/>
    <w:rsid w:val="00EA2EEF"/>
    <w:rsid w:val="00EA4BFC"/>
    <w:rsid w:val="00EB1144"/>
    <w:rsid w:val="00EB6869"/>
    <w:rsid w:val="00EC6323"/>
    <w:rsid w:val="00EC69D1"/>
    <w:rsid w:val="00ED0FBB"/>
    <w:rsid w:val="00EE6376"/>
    <w:rsid w:val="00EF2B76"/>
    <w:rsid w:val="00F246DB"/>
    <w:rsid w:val="00F26A55"/>
    <w:rsid w:val="00F2789E"/>
    <w:rsid w:val="00F32681"/>
    <w:rsid w:val="00F3464A"/>
    <w:rsid w:val="00F4292B"/>
    <w:rsid w:val="00F51D36"/>
    <w:rsid w:val="00F875F8"/>
    <w:rsid w:val="00F93632"/>
    <w:rsid w:val="00FB1F18"/>
    <w:rsid w:val="00FB31F5"/>
    <w:rsid w:val="00FB57E4"/>
    <w:rsid w:val="00FC2E9C"/>
    <w:rsid w:val="00FD1157"/>
    <w:rsid w:val="00FD4539"/>
    <w:rsid w:val="00FE2E14"/>
    <w:rsid w:val="00FE370D"/>
    <w:rsid w:val="00FE4F26"/>
    <w:rsid w:val="00FE705E"/>
    <w:rsid w:val="00FF6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EE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58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30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037622"/>
    <w:pPr>
      <w:tabs>
        <w:tab w:val="num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03762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0376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0376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9">
    <w:name w:val="Гипертекстовая ссылка"/>
    <w:uiPriority w:val="99"/>
    <w:rsid w:val="00EA4BFC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tyumen.ru/ogv_ru/society/sport/law/more.htm?id=10439151@cmsArticle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636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CAA47-0D92-4F73-8BF6-6985ABA6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</Pages>
  <Words>5353</Words>
  <Characters>30516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ekonom</cp:lastModifiedBy>
  <cp:revision>64</cp:revision>
  <cp:lastPrinted>2017-11-30T04:07:00Z</cp:lastPrinted>
  <dcterms:created xsi:type="dcterms:W3CDTF">2017-10-10T18:01:00Z</dcterms:created>
  <dcterms:modified xsi:type="dcterms:W3CDTF">2017-11-30T04:10:00Z</dcterms:modified>
</cp:coreProperties>
</file>